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AE" w:rsidRDefault="00217B0A" w:rsidP="00A06AF1">
      <w:pPr>
        <w:spacing w:after="0" w:line="240" w:lineRule="auto"/>
        <w:rPr>
          <w:rFonts w:ascii="Arial" w:hAnsi="Arial" w:cs="Arial"/>
          <w:color w:val="000080"/>
          <w:sz w:val="20"/>
          <w:szCs w:val="20"/>
        </w:rPr>
      </w:pPr>
      <w:r>
        <w:rPr>
          <w:rFonts w:ascii="Papyrus" w:hAnsi="Papyrus" w:cs="Arial"/>
          <w:b/>
          <w:bCs/>
          <w:noProof/>
          <w:sz w:val="28"/>
          <w:szCs w:val="28"/>
          <w:lang w:eastAsia="fr-FR"/>
        </w:rPr>
        <w:drawing>
          <wp:anchor distT="0" distB="0" distL="114300" distR="114300" simplePos="0" relativeHeight="251667456" behindDoc="0" locked="0" layoutInCell="1" allowOverlap="1" wp14:anchorId="0D53028D" wp14:editId="44959F2F">
            <wp:simplePos x="0" y="0"/>
            <wp:positionH relativeFrom="column">
              <wp:posOffset>4779010</wp:posOffset>
            </wp:positionH>
            <wp:positionV relativeFrom="paragraph">
              <wp:posOffset>-173990</wp:posOffset>
            </wp:positionV>
            <wp:extent cx="2040890" cy="1409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DEC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890" cy="1409700"/>
                    </a:xfrm>
                    <a:prstGeom prst="rect">
                      <a:avLst/>
                    </a:prstGeom>
                  </pic:spPr>
                </pic:pic>
              </a:graphicData>
            </a:graphic>
            <wp14:sizeRelH relativeFrom="page">
              <wp14:pctWidth>0</wp14:pctWidth>
            </wp14:sizeRelH>
            <wp14:sizeRelV relativeFrom="page">
              <wp14:pctHeight>0</wp14:pctHeight>
            </wp14:sizeRelV>
          </wp:anchor>
        </w:drawing>
      </w:r>
    </w:p>
    <w:p w:rsidR="00A06AF1" w:rsidRPr="00A06AF1" w:rsidRDefault="00A06AF1" w:rsidP="00A06AF1">
      <w:pPr>
        <w:tabs>
          <w:tab w:val="left" w:pos="8370"/>
        </w:tabs>
        <w:spacing w:after="0" w:line="240" w:lineRule="auto"/>
        <w:rPr>
          <w:rFonts w:ascii="Century Gothic" w:eastAsia="Times New Roman" w:hAnsi="Century Gothic" w:cs="Times New Roman"/>
          <w:szCs w:val="20"/>
          <w:lang w:eastAsia="fr-FR"/>
        </w:rPr>
      </w:pPr>
      <w:r>
        <w:rPr>
          <w:rFonts w:ascii="Century Gothic" w:eastAsia="Times New Roman" w:hAnsi="Century Gothic" w:cs="Times New Roman"/>
          <w:szCs w:val="20"/>
          <w:lang w:eastAsia="fr-FR"/>
        </w:rPr>
        <w:tab/>
      </w:r>
    </w:p>
    <w:p w:rsidR="00A06AF1" w:rsidRPr="002B45F8" w:rsidRDefault="00A06AF1" w:rsidP="00A06AF1">
      <w:pPr>
        <w:spacing w:after="0" w:line="240" w:lineRule="auto"/>
        <w:ind w:left="426" w:firstLine="708"/>
        <w:rPr>
          <w:rFonts w:ascii="Century Gothic" w:eastAsia="Times New Roman" w:hAnsi="Century Gothic" w:cs="Times New Roman"/>
          <w:szCs w:val="20"/>
          <w:lang w:eastAsia="fr-FR"/>
        </w:rPr>
      </w:pPr>
      <w:r>
        <w:rPr>
          <w:i/>
          <w:iCs/>
          <w:noProof/>
          <w:lang w:eastAsia="fr-FR"/>
        </w:rPr>
        <w:drawing>
          <wp:anchor distT="0" distB="0" distL="114300" distR="114300" simplePos="0" relativeHeight="251665408" behindDoc="0" locked="0" layoutInCell="1" allowOverlap="1" wp14:anchorId="1828D909" wp14:editId="721AE869">
            <wp:simplePos x="0" y="0"/>
            <wp:positionH relativeFrom="column">
              <wp:posOffset>59690</wp:posOffset>
            </wp:positionH>
            <wp:positionV relativeFrom="paragraph">
              <wp:posOffset>-3810</wp:posOffset>
            </wp:positionV>
            <wp:extent cx="495300" cy="927100"/>
            <wp:effectExtent l="0" t="0" r="0" b="6350"/>
            <wp:wrapNone/>
            <wp:docPr id="6" name="Image 6" descr="bonhomme St Jean san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homme St Jean sans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5F8">
        <w:rPr>
          <w:rFonts w:ascii="Century Gothic" w:eastAsia="Times New Roman" w:hAnsi="Century Gothic" w:cs="Times New Roman"/>
          <w:szCs w:val="20"/>
          <w:lang w:eastAsia="fr-FR"/>
        </w:rPr>
        <w:t>ECOLE PRIVEE SAINT JEAN</w:t>
      </w:r>
      <w:r>
        <w:rPr>
          <w:rFonts w:ascii="Century Gothic" w:eastAsia="Times New Roman" w:hAnsi="Century Gothic" w:cs="Times New Roman"/>
          <w:szCs w:val="20"/>
          <w:lang w:eastAsia="fr-FR"/>
        </w:rPr>
        <w:tab/>
      </w:r>
    </w:p>
    <w:p w:rsidR="00A06AF1" w:rsidRPr="002B45F8" w:rsidRDefault="00A06AF1" w:rsidP="00A06AF1">
      <w:pPr>
        <w:spacing w:after="0" w:line="240" w:lineRule="auto"/>
        <w:ind w:left="1134"/>
        <w:rPr>
          <w:rFonts w:ascii="Century Gothic" w:eastAsia="Times New Roman" w:hAnsi="Century Gothic" w:cs="Times New Roman"/>
          <w:szCs w:val="20"/>
          <w:lang w:eastAsia="fr-FR"/>
        </w:rPr>
      </w:pPr>
      <w:r w:rsidRPr="002B45F8">
        <w:rPr>
          <w:rFonts w:ascii="Century Gothic" w:eastAsia="Times New Roman" w:hAnsi="Century Gothic" w:cs="Times New Roman"/>
          <w:szCs w:val="20"/>
          <w:lang w:eastAsia="fr-FR"/>
        </w:rPr>
        <w:t xml:space="preserve">40, rue du </w:t>
      </w:r>
      <w:r w:rsidR="006A332A">
        <w:rPr>
          <w:rFonts w:ascii="Century Gothic" w:eastAsia="Times New Roman" w:hAnsi="Century Gothic" w:cs="Times New Roman"/>
          <w:szCs w:val="20"/>
          <w:lang w:eastAsia="fr-FR"/>
        </w:rPr>
        <w:t>C</w:t>
      </w:r>
      <w:r w:rsidRPr="002B45F8">
        <w:rPr>
          <w:rFonts w:ascii="Century Gothic" w:eastAsia="Times New Roman" w:hAnsi="Century Gothic" w:cs="Times New Roman"/>
          <w:szCs w:val="20"/>
          <w:lang w:eastAsia="fr-FR"/>
        </w:rPr>
        <w:t>hanoine Bouchet</w:t>
      </w:r>
    </w:p>
    <w:p w:rsidR="00A06AF1" w:rsidRPr="002B45F8" w:rsidRDefault="00A06AF1" w:rsidP="00A06AF1">
      <w:pPr>
        <w:spacing w:after="0" w:line="240" w:lineRule="auto"/>
        <w:ind w:left="1134"/>
        <w:rPr>
          <w:rFonts w:ascii="Century Gothic" w:eastAsia="Times New Roman" w:hAnsi="Century Gothic" w:cs="Times New Roman"/>
          <w:szCs w:val="20"/>
          <w:lang w:eastAsia="fr-FR"/>
        </w:rPr>
      </w:pPr>
      <w:r w:rsidRPr="002B45F8">
        <w:rPr>
          <w:rFonts w:ascii="Century Gothic" w:eastAsia="Times New Roman" w:hAnsi="Century Gothic" w:cs="Times New Roman"/>
          <w:szCs w:val="20"/>
          <w:lang w:eastAsia="fr-FR"/>
        </w:rPr>
        <w:t>85610 LA BERNARDIERE</w:t>
      </w:r>
    </w:p>
    <w:p w:rsidR="00A06AF1" w:rsidRPr="002B45F8" w:rsidRDefault="00A06AF1" w:rsidP="00A06AF1">
      <w:pPr>
        <w:spacing w:after="0" w:line="240" w:lineRule="auto"/>
        <w:ind w:left="1134"/>
        <w:rPr>
          <w:rFonts w:ascii="Century Gothic" w:eastAsia="Times New Roman" w:hAnsi="Century Gothic" w:cs="Times New Roman"/>
          <w:sz w:val="20"/>
          <w:szCs w:val="20"/>
          <w:lang w:eastAsia="fr-FR"/>
        </w:rPr>
      </w:pPr>
      <w:r w:rsidRPr="002B45F8">
        <w:rPr>
          <w:rFonts w:ascii="Century Gothic" w:eastAsia="Times New Roman" w:hAnsi="Century Gothic" w:cs="Times New Roman"/>
          <w:sz w:val="20"/>
          <w:szCs w:val="20"/>
          <w:lang w:eastAsia="fr-FR"/>
        </w:rPr>
        <w:t xml:space="preserve">Tél : 02 51 42 16 32 </w:t>
      </w:r>
    </w:p>
    <w:p w:rsidR="00A06AF1" w:rsidRPr="002B45F8" w:rsidRDefault="00A06AF1" w:rsidP="00A06AF1">
      <w:pPr>
        <w:spacing w:after="0" w:line="240" w:lineRule="auto"/>
        <w:ind w:left="1134"/>
        <w:rPr>
          <w:rFonts w:ascii="Century Gothic" w:eastAsia="Times New Roman" w:hAnsi="Century Gothic" w:cs="Times New Roman"/>
          <w:sz w:val="20"/>
          <w:szCs w:val="20"/>
          <w:lang w:eastAsia="fr-FR"/>
        </w:rPr>
      </w:pPr>
      <w:r w:rsidRPr="002B45F8">
        <w:rPr>
          <w:rFonts w:ascii="Century Gothic" w:eastAsia="Times New Roman" w:hAnsi="Century Gothic" w:cs="Times New Roman"/>
          <w:sz w:val="20"/>
          <w:szCs w:val="20"/>
          <w:lang w:eastAsia="fr-FR"/>
        </w:rPr>
        <w:t>Email : ecole-saintjean@wanadoo.fr</w:t>
      </w:r>
    </w:p>
    <w:p w:rsidR="00606430" w:rsidRDefault="00873E79" w:rsidP="00606430">
      <w:pPr>
        <w:spacing w:after="0" w:line="240" w:lineRule="auto"/>
        <w:ind w:left="1134"/>
        <w:rPr>
          <w:rFonts w:ascii="Century Gothic" w:eastAsia="Times New Roman" w:hAnsi="Century Gothic" w:cs="Times New Roman"/>
          <w:sz w:val="20"/>
          <w:szCs w:val="20"/>
          <w:lang w:eastAsia="fr-FR"/>
        </w:rPr>
      </w:pPr>
      <w:r>
        <w:rPr>
          <w:rFonts w:ascii="Century Gothic" w:eastAsia="Times New Roman" w:hAnsi="Century Gothic" w:cs="Times New Roman"/>
          <w:sz w:val="20"/>
          <w:szCs w:val="20"/>
          <w:lang w:eastAsia="fr-FR"/>
        </w:rPr>
        <w:t xml:space="preserve">Site internet : </w:t>
      </w:r>
      <w:r w:rsidR="00606430">
        <w:rPr>
          <w:rFonts w:ascii="Century Gothic" w:eastAsia="Times New Roman" w:hAnsi="Century Gothic" w:cs="Times New Roman"/>
          <w:sz w:val="20"/>
          <w:szCs w:val="20"/>
          <w:lang w:eastAsia="fr-FR"/>
        </w:rPr>
        <w:t>labernardiere-stjean.fr</w:t>
      </w:r>
    </w:p>
    <w:p w:rsidR="000A4BAF" w:rsidRPr="00A06AF1" w:rsidRDefault="000A4BAF" w:rsidP="00A06AF1">
      <w:pPr>
        <w:spacing w:after="0" w:line="240" w:lineRule="auto"/>
        <w:ind w:left="1134"/>
        <w:rPr>
          <w:rFonts w:ascii="Century Gothic" w:eastAsia="Times New Roman" w:hAnsi="Century Gothic" w:cs="Times New Roman"/>
          <w:sz w:val="10"/>
          <w:szCs w:val="10"/>
          <w:lang w:eastAsia="fr-FR"/>
        </w:rPr>
      </w:pPr>
    </w:p>
    <w:p w:rsidR="00A06AF1" w:rsidRPr="002B45F8" w:rsidRDefault="00A06AF1" w:rsidP="00A06AF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Berlin Sans FB Demi" w:eastAsia="Times New Roman" w:hAnsi="Berlin Sans FB Demi" w:cs="Times New Roman"/>
          <w:b/>
          <w:sz w:val="32"/>
          <w:szCs w:val="20"/>
          <w:lang w:eastAsia="fr-FR"/>
        </w:rPr>
      </w:pPr>
      <w:r w:rsidRPr="002B45F8">
        <w:rPr>
          <w:rFonts w:ascii="Berlin Sans FB Demi" w:eastAsia="Times New Roman" w:hAnsi="Berlin Sans FB Demi" w:cs="Times New Roman"/>
          <w:b/>
          <w:sz w:val="32"/>
          <w:szCs w:val="20"/>
          <w:lang w:eastAsia="fr-FR"/>
        </w:rPr>
        <w:t>CIRCULAIRE  DE  RENTREE  201</w:t>
      </w:r>
      <w:r w:rsidR="00A85E51">
        <w:rPr>
          <w:rFonts w:ascii="Berlin Sans FB Demi" w:eastAsia="Times New Roman" w:hAnsi="Berlin Sans FB Demi" w:cs="Times New Roman"/>
          <w:b/>
          <w:sz w:val="32"/>
          <w:szCs w:val="20"/>
          <w:lang w:eastAsia="fr-FR"/>
        </w:rPr>
        <w:t>8</w:t>
      </w:r>
      <w:r w:rsidRPr="002B45F8">
        <w:rPr>
          <w:rFonts w:ascii="Berlin Sans FB Demi" w:eastAsia="Times New Roman" w:hAnsi="Berlin Sans FB Demi" w:cs="Times New Roman"/>
          <w:b/>
          <w:sz w:val="32"/>
          <w:szCs w:val="20"/>
          <w:lang w:eastAsia="fr-FR"/>
        </w:rPr>
        <w:t>/201</w:t>
      </w:r>
      <w:r w:rsidR="00A85E51">
        <w:rPr>
          <w:rFonts w:ascii="Berlin Sans FB Demi" w:eastAsia="Times New Roman" w:hAnsi="Berlin Sans FB Demi" w:cs="Times New Roman"/>
          <w:b/>
          <w:sz w:val="32"/>
          <w:szCs w:val="20"/>
          <w:lang w:eastAsia="fr-FR"/>
        </w:rPr>
        <w:t>9</w:t>
      </w:r>
    </w:p>
    <w:p w:rsidR="00A06AF1" w:rsidRPr="007E6DD9" w:rsidRDefault="00A06AF1" w:rsidP="00A06AF1">
      <w:pPr>
        <w:spacing w:after="0" w:line="240" w:lineRule="auto"/>
        <w:rPr>
          <w:rFonts w:ascii="Century Gothic" w:eastAsia="Times New Roman" w:hAnsi="Century Gothic" w:cs="Times New Roman"/>
          <w:sz w:val="10"/>
          <w:szCs w:val="10"/>
          <w:lang w:eastAsia="fr-FR"/>
        </w:rPr>
      </w:pPr>
    </w:p>
    <w:p w:rsidR="00A06AF1" w:rsidRPr="002B45F8" w:rsidRDefault="00A06AF1" w:rsidP="00A06AF1">
      <w:pPr>
        <w:keepNext/>
        <w:spacing w:after="0" w:line="240" w:lineRule="auto"/>
        <w:outlineLvl w:val="1"/>
        <w:rPr>
          <w:rFonts w:ascii="Century Gothic" w:eastAsia="Times New Roman" w:hAnsi="Century Gothic" w:cs="Times New Roman"/>
          <w:b/>
          <w:sz w:val="26"/>
          <w:szCs w:val="26"/>
          <w:u w:val="single"/>
          <w:lang w:eastAsia="fr-FR"/>
        </w:rPr>
      </w:pPr>
      <w:r w:rsidRPr="002B45F8">
        <w:rPr>
          <w:rFonts w:ascii="Century Gothic" w:eastAsia="Times New Roman" w:hAnsi="Century Gothic" w:cs="Times New Roman"/>
          <w:b/>
          <w:sz w:val="26"/>
          <w:szCs w:val="26"/>
          <w:u w:val="single"/>
          <w:lang w:eastAsia="fr-FR"/>
        </w:rPr>
        <w:t>CONSERVEZ CES FEUILLES, ELLES VOUS SERONT UTILES TOUT AU LONG DE L’ANNEE</w:t>
      </w:r>
    </w:p>
    <w:p w:rsidR="00A06AF1" w:rsidRPr="007E6DD9" w:rsidRDefault="00A06AF1" w:rsidP="00A06AF1">
      <w:pPr>
        <w:spacing w:after="0" w:line="240" w:lineRule="auto"/>
        <w:rPr>
          <w:rFonts w:ascii="Century Gothic" w:eastAsia="Times New Roman" w:hAnsi="Century Gothic" w:cs="Times New Roman"/>
          <w:sz w:val="10"/>
          <w:szCs w:val="10"/>
          <w:lang w:eastAsia="fr-FR"/>
        </w:rPr>
      </w:pPr>
    </w:p>
    <w:p w:rsidR="00A06AF1" w:rsidRDefault="00A06AF1" w:rsidP="00A06AF1">
      <w:pPr>
        <w:spacing w:after="0" w:line="240" w:lineRule="auto"/>
        <w:rPr>
          <w:rFonts w:eastAsia="Times New Roman" w:cstheme="minorHAnsi"/>
          <w:sz w:val="24"/>
          <w:szCs w:val="24"/>
          <w:lang w:eastAsia="fr-FR"/>
        </w:rPr>
      </w:pPr>
      <w:r w:rsidRPr="002B45F8">
        <w:rPr>
          <w:rFonts w:eastAsia="Times New Roman" w:cstheme="minorHAnsi"/>
          <w:sz w:val="24"/>
          <w:szCs w:val="24"/>
          <w:lang w:eastAsia="fr-FR"/>
        </w:rPr>
        <w:t>Chers Parents,</w:t>
      </w:r>
    </w:p>
    <w:p w:rsidR="00DE6E03" w:rsidRPr="002B45F8" w:rsidRDefault="00DE6E03" w:rsidP="00A06AF1">
      <w:pPr>
        <w:spacing w:after="0" w:line="240" w:lineRule="auto"/>
        <w:rPr>
          <w:rFonts w:eastAsia="Times New Roman" w:cstheme="minorHAnsi"/>
          <w:sz w:val="24"/>
          <w:szCs w:val="24"/>
          <w:lang w:eastAsia="fr-FR"/>
        </w:rPr>
      </w:pPr>
    </w:p>
    <w:p w:rsidR="00DE6E03" w:rsidRPr="002B45F8" w:rsidRDefault="00826350" w:rsidP="0040618C">
      <w:pPr>
        <w:spacing w:after="0" w:line="240" w:lineRule="auto"/>
        <w:ind w:firstLine="708"/>
        <w:jc w:val="both"/>
        <w:rPr>
          <w:rFonts w:eastAsia="Times New Roman" w:cstheme="minorHAnsi"/>
          <w:sz w:val="24"/>
          <w:szCs w:val="24"/>
          <w:lang w:eastAsia="fr-FR"/>
        </w:rPr>
      </w:pPr>
      <w:r>
        <w:rPr>
          <w:rFonts w:eastAsia="Times New Roman" w:cstheme="minorHAnsi"/>
          <w:sz w:val="24"/>
          <w:szCs w:val="24"/>
          <w:lang w:eastAsia="fr-FR"/>
        </w:rPr>
        <w:t>Bienvenue</w:t>
      </w:r>
      <w:r w:rsidR="00DE6E03" w:rsidRPr="002B45F8">
        <w:rPr>
          <w:rFonts w:eastAsia="Times New Roman" w:cstheme="minorHAnsi"/>
          <w:sz w:val="24"/>
          <w:szCs w:val="24"/>
          <w:lang w:eastAsia="fr-FR"/>
        </w:rPr>
        <w:t xml:space="preserve"> aux nouveaux élèves et à leurs parents qui ont manifesté leur intérêt pour notre école. Merci aux </w:t>
      </w:r>
      <w:r>
        <w:rPr>
          <w:rFonts w:eastAsia="Times New Roman" w:cstheme="minorHAnsi"/>
          <w:sz w:val="24"/>
          <w:szCs w:val="24"/>
          <w:lang w:eastAsia="fr-FR"/>
        </w:rPr>
        <w:t xml:space="preserve">élèves actuels </w:t>
      </w:r>
      <w:r w:rsidR="00B76BE5">
        <w:rPr>
          <w:rFonts w:eastAsia="Times New Roman" w:cstheme="minorHAnsi"/>
          <w:sz w:val="24"/>
          <w:szCs w:val="24"/>
          <w:lang w:eastAsia="fr-FR"/>
        </w:rPr>
        <w:t>et aux</w:t>
      </w:r>
      <w:r>
        <w:rPr>
          <w:rFonts w:eastAsia="Times New Roman" w:cstheme="minorHAnsi"/>
          <w:sz w:val="24"/>
          <w:szCs w:val="24"/>
          <w:lang w:eastAsia="fr-FR"/>
        </w:rPr>
        <w:t xml:space="preserve"> familles</w:t>
      </w:r>
      <w:r w:rsidR="00DE6E03" w:rsidRPr="002B45F8">
        <w:rPr>
          <w:rFonts w:eastAsia="Times New Roman" w:cstheme="minorHAnsi"/>
          <w:sz w:val="24"/>
          <w:szCs w:val="24"/>
          <w:lang w:eastAsia="fr-FR"/>
        </w:rPr>
        <w:t xml:space="preserve"> qui ont renouvelé leur confiance pour la nouvelle année scolaire.</w:t>
      </w:r>
    </w:p>
    <w:p w:rsidR="00A06AF1" w:rsidRPr="007E6DD9" w:rsidRDefault="00A06AF1" w:rsidP="00A06AF1">
      <w:pPr>
        <w:spacing w:after="0" w:line="240" w:lineRule="auto"/>
        <w:rPr>
          <w:rFonts w:eastAsia="Times New Roman" w:cstheme="minorHAnsi"/>
          <w:sz w:val="10"/>
          <w:szCs w:val="10"/>
          <w:lang w:eastAsia="fr-FR"/>
        </w:rPr>
      </w:pPr>
    </w:p>
    <w:p w:rsidR="00A06AF1" w:rsidRPr="002B45F8" w:rsidRDefault="00A06AF1" w:rsidP="00B76BE5">
      <w:pPr>
        <w:spacing w:after="0" w:line="240" w:lineRule="auto"/>
        <w:jc w:val="center"/>
        <w:rPr>
          <w:rFonts w:eastAsia="Times New Roman" w:cstheme="minorHAnsi"/>
          <w:sz w:val="24"/>
          <w:szCs w:val="24"/>
          <w:lang w:eastAsia="fr-FR"/>
        </w:rPr>
      </w:pPr>
      <w:r w:rsidRPr="002B45F8">
        <w:rPr>
          <w:rFonts w:eastAsia="Times New Roman" w:cstheme="minorHAnsi"/>
          <w:sz w:val="24"/>
          <w:szCs w:val="24"/>
          <w:lang w:eastAsia="fr-FR"/>
        </w:rPr>
        <w:t xml:space="preserve">La  </w:t>
      </w:r>
      <w:r w:rsidRPr="002B45F8">
        <w:rPr>
          <w:rFonts w:eastAsia="Times New Roman" w:cstheme="minorHAnsi"/>
          <w:b/>
          <w:sz w:val="24"/>
          <w:szCs w:val="24"/>
          <w:u w:val="single"/>
          <w:lang w:eastAsia="fr-FR"/>
        </w:rPr>
        <w:t>rentrée scolaire</w:t>
      </w:r>
      <w:r w:rsidRPr="002B45F8">
        <w:rPr>
          <w:rFonts w:eastAsia="Times New Roman" w:cstheme="minorHAnsi"/>
          <w:sz w:val="24"/>
          <w:szCs w:val="24"/>
          <w:lang w:eastAsia="fr-FR"/>
        </w:rPr>
        <w:t xml:space="preserve"> est fixée au </w:t>
      </w:r>
      <w:r w:rsidR="00A85E51">
        <w:rPr>
          <w:rFonts w:eastAsia="Times New Roman" w:cstheme="minorHAnsi"/>
          <w:b/>
          <w:sz w:val="32"/>
          <w:szCs w:val="32"/>
          <w:u w:val="single"/>
          <w:lang w:eastAsia="fr-FR"/>
        </w:rPr>
        <w:t>lundi 3</w:t>
      </w:r>
      <w:r w:rsidR="000351EB" w:rsidRPr="00B76BE5">
        <w:rPr>
          <w:rFonts w:eastAsia="Times New Roman" w:cstheme="minorHAnsi"/>
          <w:b/>
          <w:sz w:val="32"/>
          <w:szCs w:val="32"/>
          <w:u w:val="single"/>
          <w:lang w:eastAsia="fr-FR"/>
        </w:rPr>
        <w:t xml:space="preserve"> </w:t>
      </w:r>
      <w:r w:rsidR="00DE3E6F" w:rsidRPr="00B76BE5">
        <w:rPr>
          <w:rFonts w:eastAsia="Times New Roman" w:cstheme="minorHAnsi"/>
          <w:b/>
          <w:sz w:val="32"/>
          <w:szCs w:val="32"/>
          <w:u w:val="single"/>
          <w:lang w:eastAsia="fr-FR"/>
        </w:rPr>
        <w:t>septembre</w:t>
      </w:r>
      <w:r w:rsidRPr="00B76BE5">
        <w:rPr>
          <w:rFonts w:eastAsia="Times New Roman" w:cstheme="minorHAnsi"/>
          <w:b/>
          <w:sz w:val="32"/>
          <w:szCs w:val="32"/>
          <w:u w:val="single"/>
          <w:lang w:eastAsia="fr-FR"/>
        </w:rPr>
        <w:t xml:space="preserve"> 201</w:t>
      </w:r>
      <w:r w:rsidR="00A85E51">
        <w:rPr>
          <w:rFonts w:eastAsia="Times New Roman" w:cstheme="minorHAnsi"/>
          <w:b/>
          <w:sz w:val="32"/>
          <w:szCs w:val="32"/>
          <w:u w:val="single"/>
          <w:lang w:eastAsia="fr-FR"/>
        </w:rPr>
        <w:t>8</w:t>
      </w:r>
      <w:r w:rsidR="00DE3E6F">
        <w:rPr>
          <w:rFonts w:eastAsia="Times New Roman" w:cstheme="minorHAnsi"/>
          <w:b/>
          <w:sz w:val="24"/>
          <w:szCs w:val="24"/>
          <w:u w:val="single"/>
          <w:lang w:eastAsia="fr-FR"/>
        </w:rPr>
        <w:t xml:space="preserve"> à 8</w:t>
      </w:r>
      <w:r w:rsidRPr="002B45F8">
        <w:rPr>
          <w:rFonts w:eastAsia="Times New Roman" w:cstheme="minorHAnsi"/>
          <w:b/>
          <w:sz w:val="24"/>
          <w:szCs w:val="24"/>
          <w:u w:val="single"/>
          <w:lang w:eastAsia="fr-FR"/>
        </w:rPr>
        <w:t xml:space="preserve"> heures</w:t>
      </w:r>
      <w:r w:rsidR="00DE3E6F">
        <w:rPr>
          <w:rFonts w:eastAsia="Times New Roman" w:cstheme="minorHAnsi"/>
          <w:b/>
          <w:sz w:val="24"/>
          <w:szCs w:val="24"/>
          <w:u w:val="single"/>
          <w:lang w:eastAsia="fr-FR"/>
        </w:rPr>
        <w:t xml:space="preserve"> 45</w:t>
      </w:r>
      <w:r w:rsidRPr="002B45F8">
        <w:rPr>
          <w:rFonts w:eastAsia="Times New Roman" w:cstheme="minorHAnsi"/>
          <w:sz w:val="24"/>
          <w:szCs w:val="24"/>
          <w:lang w:eastAsia="fr-FR"/>
        </w:rPr>
        <w:t>.</w:t>
      </w:r>
    </w:p>
    <w:p w:rsidR="00A06AF1" w:rsidRPr="002B45F8" w:rsidRDefault="00A85E51" w:rsidP="00B76BE5">
      <w:pPr>
        <w:spacing w:after="0" w:line="240" w:lineRule="auto"/>
        <w:jc w:val="center"/>
        <w:rPr>
          <w:rFonts w:eastAsia="Times New Roman" w:cstheme="minorHAnsi"/>
          <w:b/>
          <w:sz w:val="24"/>
          <w:szCs w:val="24"/>
          <w:lang w:eastAsia="fr-FR"/>
        </w:rPr>
      </w:pPr>
      <w:r>
        <w:rPr>
          <w:rFonts w:eastAsia="Times New Roman" w:cstheme="minorHAnsi"/>
          <w:sz w:val="24"/>
          <w:szCs w:val="24"/>
          <w:lang w:eastAsia="fr-FR"/>
        </w:rPr>
        <w:t>Le portail vous sera ouvert à</w:t>
      </w:r>
      <w:r w:rsidR="00A06AF1" w:rsidRPr="002B45F8">
        <w:rPr>
          <w:rFonts w:eastAsia="Times New Roman" w:cstheme="minorHAnsi"/>
          <w:sz w:val="24"/>
          <w:szCs w:val="24"/>
          <w:lang w:eastAsia="fr-FR"/>
        </w:rPr>
        <w:t xml:space="preserve"> </w:t>
      </w:r>
      <w:r w:rsidR="00A74B39">
        <w:rPr>
          <w:rFonts w:eastAsia="Times New Roman" w:cstheme="minorHAnsi"/>
          <w:b/>
          <w:sz w:val="24"/>
          <w:szCs w:val="24"/>
          <w:lang w:eastAsia="fr-FR"/>
        </w:rPr>
        <w:t>8 h 3</w:t>
      </w:r>
      <w:r w:rsidR="00A06AF1" w:rsidRPr="002B45F8">
        <w:rPr>
          <w:rFonts w:eastAsia="Times New Roman" w:cstheme="minorHAnsi"/>
          <w:b/>
          <w:sz w:val="24"/>
          <w:szCs w:val="24"/>
          <w:lang w:eastAsia="fr-FR"/>
        </w:rPr>
        <w:t>5.</w:t>
      </w:r>
    </w:p>
    <w:p w:rsidR="00A06AF1" w:rsidRPr="007E6DD9" w:rsidRDefault="00A06AF1" w:rsidP="00A06AF1">
      <w:pPr>
        <w:spacing w:after="0" w:line="240" w:lineRule="auto"/>
        <w:rPr>
          <w:rFonts w:eastAsia="Times New Roman" w:cstheme="minorHAnsi"/>
          <w:b/>
          <w:sz w:val="10"/>
          <w:szCs w:val="10"/>
          <w:lang w:eastAsia="fr-FR"/>
        </w:rPr>
      </w:pPr>
    </w:p>
    <w:p w:rsidR="00A06AF1" w:rsidRPr="002B45F8" w:rsidRDefault="00A06AF1" w:rsidP="00A06AF1">
      <w:pPr>
        <w:spacing w:after="0" w:line="240" w:lineRule="auto"/>
        <w:rPr>
          <w:rFonts w:eastAsia="Times New Roman" w:cstheme="minorHAnsi"/>
          <w:sz w:val="24"/>
          <w:szCs w:val="24"/>
          <w:lang w:eastAsia="fr-FR"/>
        </w:rPr>
      </w:pPr>
      <w:r w:rsidRPr="002B45F8">
        <w:rPr>
          <w:rFonts w:eastAsia="Times New Roman" w:cstheme="minorHAnsi"/>
          <w:sz w:val="24"/>
          <w:szCs w:val="24"/>
          <w:lang w:eastAsia="fr-FR"/>
        </w:rPr>
        <w:t xml:space="preserve">Voici les renseignements pratiques importants pour bien préparer la rentrée scolaire. </w:t>
      </w:r>
    </w:p>
    <w:p w:rsidR="00A06AF1" w:rsidRPr="007E6DD9" w:rsidRDefault="00A06AF1" w:rsidP="00A06AF1">
      <w:pPr>
        <w:spacing w:after="0" w:line="240" w:lineRule="auto"/>
        <w:rPr>
          <w:rFonts w:eastAsia="Times New Roman" w:cstheme="minorHAnsi"/>
          <w:sz w:val="10"/>
          <w:szCs w:val="10"/>
          <w:lang w:eastAsia="fr-FR"/>
        </w:rPr>
      </w:pPr>
    </w:p>
    <w:p w:rsidR="00A06AF1" w:rsidRPr="007E6DD9" w:rsidRDefault="00A06AF1" w:rsidP="00A06AF1">
      <w:pPr>
        <w:spacing w:after="0" w:line="240" w:lineRule="auto"/>
        <w:rPr>
          <w:rFonts w:eastAsia="Times New Roman" w:cstheme="minorHAnsi"/>
          <w:b/>
          <w:sz w:val="10"/>
          <w:szCs w:val="10"/>
          <w:u w:val="single"/>
          <w:lang w:eastAsia="fr-FR"/>
        </w:rPr>
      </w:pPr>
    </w:p>
    <w:p w:rsidR="00A06AF1" w:rsidRPr="002B45F8" w:rsidRDefault="00DE6E03" w:rsidP="00A06AF1">
      <w:pPr>
        <w:spacing w:after="0" w:line="240" w:lineRule="auto"/>
        <w:rPr>
          <w:rFonts w:eastAsia="Times New Roman" w:cstheme="minorHAnsi"/>
          <w:b/>
          <w:sz w:val="24"/>
          <w:szCs w:val="24"/>
          <w:u w:val="single"/>
          <w:lang w:eastAsia="fr-FR"/>
        </w:rPr>
      </w:pPr>
      <w:r>
        <w:rPr>
          <w:rFonts w:eastAsia="Times New Roman" w:cstheme="minorHAnsi"/>
          <w:b/>
          <w:sz w:val="24"/>
          <w:szCs w:val="24"/>
          <w:u w:val="single"/>
          <w:lang w:eastAsia="fr-FR"/>
        </w:rPr>
        <w:t>C</w:t>
      </w:r>
      <w:r w:rsidR="00A06AF1" w:rsidRPr="002B45F8">
        <w:rPr>
          <w:rFonts w:eastAsia="Times New Roman" w:cstheme="minorHAnsi"/>
          <w:b/>
          <w:sz w:val="24"/>
          <w:szCs w:val="24"/>
          <w:u w:val="single"/>
          <w:lang w:eastAsia="fr-FR"/>
        </w:rPr>
        <w:t>omposition de l’équipe pédagogique pour la rentrée 201</w:t>
      </w:r>
      <w:r w:rsidR="00A85E51">
        <w:rPr>
          <w:rFonts w:eastAsia="Times New Roman" w:cstheme="minorHAnsi"/>
          <w:b/>
          <w:sz w:val="24"/>
          <w:szCs w:val="24"/>
          <w:u w:val="single"/>
          <w:lang w:eastAsia="fr-FR"/>
        </w:rPr>
        <w:t>8</w:t>
      </w:r>
      <w:r w:rsidR="00A06AF1" w:rsidRPr="002B45F8">
        <w:rPr>
          <w:rFonts w:eastAsia="Times New Roman" w:cstheme="minorHAnsi"/>
          <w:b/>
          <w:sz w:val="24"/>
          <w:szCs w:val="24"/>
          <w:u w:val="single"/>
          <w:lang w:eastAsia="fr-FR"/>
        </w:rPr>
        <w:t>/201</w:t>
      </w:r>
      <w:r w:rsidR="00A85E51">
        <w:rPr>
          <w:rFonts w:eastAsia="Times New Roman" w:cstheme="minorHAnsi"/>
          <w:b/>
          <w:sz w:val="24"/>
          <w:szCs w:val="24"/>
          <w:u w:val="single"/>
          <w:lang w:eastAsia="fr-FR"/>
        </w:rPr>
        <w:t>9</w:t>
      </w:r>
      <w:r w:rsidR="00A06AF1" w:rsidRPr="002B45F8">
        <w:rPr>
          <w:rFonts w:eastAsia="Times New Roman" w:cstheme="minorHAnsi"/>
          <w:b/>
          <w:sz w:val="24"/>
          <w:szCs w:val="24"/>
          <w:u w:val="single"/>
          <w:lang w:eastAsia="fr-FR"/>
        </w:rPr>
        <w:t> :</w:t>
      </w:r>
    </w:p>
    <w:p w:rsidR="00A06AF1" w:rsidRPr="007E6DD9" w:rsidRDefault="00A06AF1" w:rsidP="00A06AF1">
      <w:pPr>
        <w:spacing w:after="0" w:line="240" w:lineRule="auto"/>
        <w:rPr>
          <w:rFonts w:eastAsia="Times New Roman" w:cstheme="minorHAnsi"/>
          <w:sz w:val="10"/>
          <w:szCs w:val="10"/>
          <w:lang w:eastAsia="fr-FR"/>
        </w:rPr>
      </w:pPr>
    </w:p>
    <w:p w:rsidR="000E66A9" w:rsidRPr="00F67FC3" w:rsidRDefault="0040618C" w:rsidP="00321818">
      <w:pPr>
        <w:spacing w:after="0" w:line="240" w:lineRule="auto"/>
        <w:ind w:firstLine="708"/>
        <w:jc w:val="both"/>
        <w:rPr>
          <w:rFonts w:eastAsia="Times New Roman" w:cstheme="minorHAnsi"/>
          <w:color w:val="000000"/>
          <w:sz w:val="24"/>
          <w:szCs w:val="24"/>
          <w:lang w:eastAsia="fr-FR"/>
        </w:rPr>
      </w:pPr>
      <w:r>
        <w:rPr>
          <w:rFonts w:eastAsia="Times New Roman" w:cstheme="minorHAnsi"/>
          <w:color w:val="000000"/>
          <w:sz w:val="24"/>
          <w:szCs w:val="24"/>
          <w:lang w:eastAsia="fr-FR"/>
        </w:rPr>
        <w:t>L’effectif total</w:t>
      </w:r>
      <w:r w:rsidR="00A06AF1" w:rsidRPr="002B45F8">
        <w:rPr>
          <w:rFonts w:eastAsia="Times New Roman" w:cstheme="minorHAnsi"/>
          <w:color w:val="000000"/>
          <w:sz w:val="24"/>
          <w:szCs w:val="24"/>
          <w:lang w:eastAsia="fr-FR"/>
        </w:rPr>
        <w:t xml:space="preserve"> est, pour l’instant, de </w:t>
      </w:r>
      <w:r w:rsidR="00A06AF1" w:rsidRPr="002B45F8">
        <w:rPr>
          <w:rFonts w:eastAsia="Times New Roman" w:cstheme="minorHAnsi"/>
          <w:b/>
          <w:bCs/>
          <w:color w:val="000000"/>
          <w:sz w:val="24"/>
          <w:szCs w:val="24"/>
          <w:lang w:eastAsia="fr-FR"/>
        </w:rPr>
        <w:t xml:space="preserve"> </w:t>
      </w:r>
      <w:r w:rsidR="00321818">
        <w:rPr>
          <w:rFonts w:eastAsia="Times New Roman" w:cstheme="minorHAnsi"/>
          <w:b/>
          <w:bCs/>
          <w:color w:val="000000"/>
          <w:sz w:val="24"/>
          <w:szCs w:val="24"/>
          <w:lang w:eastAsia="fr-FR"/>
        </w:rPr>
        <w:t>21</w:t>
      </w:r>
      <w:r w:rsidR="00A85E51">
        <w:rPr>
          <w:rFonts w:eastAsia="Times New Roman" w:cstheme="minorHAnsi"/>
          <w:b/>
          <w:bCs/>
          <w:color w:val="000000"/>
          <w:sz w:val="24"/>
          <w:szCs w:val="24"/>
          <w:lang w:eastAsia="fr-FR"/>
        </w:rPr>
        <w:t>2</w:t>
      </w:r>
      <w:r w:rsidR="00576FE4">
        <w:rPr>
          <w:rFonts w:eastAsia="Times New Roman" w:cstheme="minorHAnsi"/>
          <w:b/>
          <w:bCs/>
          <w:color w:val="000000"/>
          <w:sz w:val="24"/>
          <w:szCs w:val="24"/>
          <w:lang w:eastAsia="fr-FR"/>
        </w:rPr>
        <w:t xml:space="preserve"> </w:t>
      </w:r>
      <w:r w:rsidR="00A06AF1" w:rsidRPr="002B45F8">
        <w:rPr>
          <w:rFonts w:eastAsia="Times New Roman" w:cstheme="minorHAnsi"/>
          <w:b/>
          <w:bCs/>
          <w:color w:val="000000"/>
          <w:sz w:val="24"/>
          <w:szCs w:val="24"/>
          <w:lang w:eastAsia="fr-FR"/>
        </w:rPr>
        <w:t>élèves</w:t>
      </w:r>
      <w:r w:rsidR="000E66A9">
        <w:rPr>
          <w:rFonts w:eastAsia="Times New Roman" w:cstheme="minorHAnsi"/>
          <w:color w:val="000000"/>
          <w:sz w:val="24"/>
          <w:szCs w:val="24"/>
          <w:lang w:eastAsia="fr-FR"/>
        </w:rPr>
        <w:t xml:space="preserve">, répartis en </w:t>
      </w:r>
      <w:r w:rsidR="000E66A9">
        <w:rPr>
          <w:rFonts w:eastAsia="Times New Roman" w:cstheme="minorHAnsi"/>
          <w:b/>
          <w:color w:val="000000"/>
          <w:sz w:val="24"/>
          <w:szCs w:val="24"/>
          <w:lang w:eastAsia="fr-FR"/>
        </w:rPr>
        <w:t>8 classes.</w:t>
      </w:r>
      <w:r w:rsidR="00A06AF1" w:rsidRPr="002B45F8">
        <w:rPr>
          <w:rFonts w:eastAsia="Times New Roman" w:cstheme="minorHAnsi"/>
          <w:color w:val="000000"/>
          <w:sz w:val="24"/>
          <w:szCs w:val="24"/>
          <w:lang w:eastAsia="fr-FR"/>
        </w:rPr>
        <w:t xml:space="preserve"> </w:t>
      </w:r>
      <w:r w:rsidR="005E5D9E">
        <w:rPr>
          <w:rFonts w:eastAsia="Times New Roman" w:cstheme="minorHAnsi"/>
          <w:b/>
          <w:color w:val="000000"/>
          <w:sz w:val="24"/>
          <w:szCs w:val="24"/>
          <w:lang w:eastAsia="fr-FR"/>
        </w:rPr>
        <w:t>12</w:t>
      </w:r>
      <w:r w:rsidR="00A06AF1" w:rsidRPr="002B45F8">
        <w:rPr>
          <w:rFonts w:eastAsia="Times New Roman" w:cstheme="minorHAnsi"/>
          <w:b/>
          <w:color w:val="000000"/>
          <w:sz w:val="24"/>
          <w:szCs w:val="24"/>
          <w:lang w:eastAsia="fr-FR"/>
        </w:rPr>
        <w:t xml:space="preserve"> enseignant</w:t>
      </w:r>
      <w:r w:rsidR="005E5D9E">
        <w:rPr>
          <w:rFonts w:eastAsia="Times New Roman" w:cstheme="minorHAnsi"/>
          <w:b/>
          <w:color w:val="000000"/>
          <w:sz w:val="24"/>
          <w:szCs w:val="24"/>
          <w:lang w:eastAsia="fr-FR"/>
        </w:rPr>
        <w:t>e</w:t>
      </w:r>
      <w:r w:rsidR="00207A60">
        <w:rPr>
          <w:rFonts w:eastAsia="Times New Roman" w:cstheme="minorHAnsi"/>
          <w:b/>
          <w:color w:val="000000"/>
          <w:sz w:val="24"/>
          <w:szCs w:val="24"/>
          <w:lang w:eastAsia="fr-FR"/>
        </w:rPr>
        <w:t xml:space="preserve">s </w:t>
      </w:r>
      <w:r w:rsidR="000E66A9">
        <w:rPr>
          <w:rFonts w:eastAsia="Times New Roman" w:cstheme="minorHAnsi"/>
          <w:color w:val="000000"/>
          <w:sz w:val="24"/>
          <w:szCs w:val="24"/>
          <w:lang w:eastAsia="fr-FR"/>
        </w:rPr>
        <w:t xml:space="preserve"> et </w:t>
      </w:r>
      <w:r w:rsidR="00A85E51" w:rsidRPr="00F67FC3">
        <w:rPr>
          <w:rFonts w:eastAsia="Times New Roman" w:cstheme="minorHAnsi"/>
          <w:color w:val="000000"/>
          <w:sz w:val="24"/>
          <w:szCs w:val="24"/>
          <w:lang w:eastAsia="fr-FR"/>
        </w:rPr>
        <w:t>6</w:t>
      </w:r>
      <w:r w:rsidR="000E66A9" w:rsidRPr="00F67FC3">
        <w:rPr>
          <w:rFonts w:eastAsia="Times New Roman" w:cstheme="minorHAnsi"/>
          <w:color w:val="000000"/>
          <w:sz w:val="24"/>
          <w:szCs w:val="24"/>
          <w:lang w:eastAsia="fr-FR"/>
        </w:rPr>
        <w:t xml:space="preserve"> personnes employées par l’Ogec</w:t>
      </w:r>
      <w:r w:rsidR="000E66A9" w:rsidRPr="00F67FC3">
        <w:rPr>
          <w:rFonts w:eastAsia="Times New Roman" w:cstheme="minorHAnsi"/>
          <w:b/>
          <w:color w:val="000000"/>
          <w:sz w:val="24"/>
          <w:szCs w:val="24"/>
          <w:lang w:eastAsia="fr-FR"/>
        </w:rPr>
        <w:t xml:space="preserve"> </w:t>
      </w:r>
      <w:r w:rsidR="000E66A9" w:rsidRPr="00F67FC3">
        <w:rPr>
          <w:rFonts w:eastAsia="Times New Roman" w:cstheme="minorHAnsi"/>
          <w:color w:val="000000"/>
          <w:sz w:val="24"/>
          <w:szCs w:val="24"/>
          <w:lang w:eastAsia="fr-FR"/>
        </w:rPr>
        <w:t xml:space="preserve">forment l’équipe éducative. </w:t>
      </w:r>
    </w:p>
    <w:p w:rsidR="000E66A9" w:rsidRDefault="000E66A9" w:rsidP="000E66A9">
      <w:pPr>
        <w:spacing w:after="0" w:line="240" w:lineRule="auto"/>
        <w:jc w:val="both"/>
        <w:rPr>
          <w:rFonts w:eastAsia="Times New Roman" w:cstheme="minorHAnsi"/>
          <w:bCs/>
          <w:sz w:val="24"/>
          <w:szCs w:val="24"/>
          <w:lang w:eastAsia="fr-FR"/>
        </w:rPr>
      </w:pPr>
      <w:r w:rsidRPr="002B45F8">
        <w:rPr>
          <w:rFonts w:eastAsia="Times New Roman" w:cstheme="minorHAnsi"/>
          <w:b/>
          <w:color w:val="000000"/>
          <w:sz w:val="24"/>
          <w:szCs w:val="24"/>
          <w:lang w:eastAsia="fr-FR"/>
        </w:rPr>
        <w:t>Hélène BELLAMY</w:t>
      </w:r>
      <w:r>
        <w:rPr>
          <w:rFonts w:eastAsia="Times New Roman" w:cstheme="minorHAnsi"/>
          <w:b/>
          <w:color w:val="000000"/>
          <w:sz w:val="24"/>
          <w:szCs w:val="24"/>
          <w:lang w:eastAsia="fr-FR"/>
        </w:rPr>
        <w:t>, chef d’établissement,</w:t>
      </w:r>
      <w:r w:rsidRPr="002B45F8">
        <w:rPr>
          <w:rFonts w:eastAsia="Times New Roman" w:cstheme="minorHAnsi"/>
          <w:b/>
          <w:color w:val="000000"/>
          <w:sz w:val="24"/>
          <w:szCs w:val="24"/>
          <w:lang w:eastAsia="fr-FR"/>
        </w:rPr>
        <w:t xml:space="preserve"> </w:t>
      </w:r>
      <w:r w:rsidRPr="002B45F8">
        <w:rPr>
          <w:rFonts w:eastAsia="Times New Roman" w:cstheme="minorHAnsi"/>
          <w:color w:val="000000"/>
          <w:sz w:val="24"/>
          <w:szCs w:val="24"/>
          <w:lang w:eastAsia="fr-FR"/>
        </w:rPr>
        <w:t>assure la direction de l’établissement</w:t>
      </w:r>
      <w:r>
        <w:rPr>
          <w:rFonts w:eastAsia="Times New Roman" w:cstheme="minorHAnsi"/>
          <w:bCs/>
          <w:color w:val="000000"/>
          <w:sz w:val="24"/>
          <w:szCs w:val="24"/>
          <w:lang w:eastAsia="fr-FR"/>
        </w:rPr>
        <w:t xml:space="preserve">. Le temps de décharge est d’1/3 temps. Les journées de décharge de direction </w:t>
      </w:r>
      <w:r w:rsidR="005E5D9E">
        <w:rPr>
          <w:rFonts w:eastAsia="Times New Roman" w:cstheme="minorHAnsi"/>
          <w:bCs/>
          <w:color w:val="000000"/>
          <w:sz w:val="24"/>
          <w:szCs w:val="24"/>
          <w:lang w:eastAsia="fr-FR"/>
        </w:rPr>
        <w:t xml:space="preserve">vous seront communiquées à la rentrée. </w:t>
      </w:r>
      <w:r w:rsidR="00A85E51">
        <w:rPr>
          <w:rFonts w:eastAsia="Times New Roman" w:cstheme="minorHAnsi"/>
          <w:bCs/>
          <w:color w:val="000000"/>
          <w:sz w:val="24"/>
          <w:szCs w:val="24"/>
          <w:lang w:eastAsia="fr-FR"/>
        </w:rPr>
        <w:t xml:space="preserve"> </w:t>
      </w:r>
    </w:p>
    <w:p w:rsidR="00A06AF1" w:rsidRDefault="00A06AF1" w:rsidP="00A06AF1">
      <w:pPr>
        <w:spacing w:after="0" w:line="240" w:lineRule="auto"/>
        <w:jc w:val="both"/>
        <w:rPr>
          <w:rFonts w:eastAsia="Times New Roman" w:cstheme="minorHAnsi"/>
          <w:color w:val="000000"/>
          <w:sz w:val="24"/>
          <w:szCs w:val="24"/>
          <w:lang w:eastAsia="fr-FR"/>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17"/>
        <w:gridCol w:w="1011"/>
        <w:gridCol w:w="6927"/>
      </w:tblGrid>
      <w:tr w:rsidR="00F613CC" w:rsidRPr="002B45F8" w:rsidTr="008B1FD4">
        <w:tc>
          <w:tcPr>
            <w:tcW w:w="1488" w:type="dxa"/>
            <w:vAlign w:val="center"/>
          </w:tcPr>
          <w:p w:rsidR="00F613CC" w:rsidRPr="005A5856" w:rsidRDefault="00F613CC" w:rsidP="00B2095B">
            <w:pPr>
              <w:spacing w:after="0" w:line="240" w:lineRule="auto"/>
              <w:jc w:val="center"/>
              <w:rPr>
                <w:rFonts w:eastAsia="Times New Roman" w:cstheme="minorHAnsi"/>
                <w:sz w:val="24"/>
                <w:szCs w:val="24"/>
                <w:lang w:eastAsia="fr-FR"/>
              </w:rPr>
            </w:pPr>
            <w:r w:rsidRPr="005A5856">
              <w:rPr>
                <w:rFonts w:eastAsia="Times New Roman" w:cstheme="minorHAnsi"/>
                <w:sz w:val="24"/>
                <w:szCs w:val="24"/>
                <w:lang w:eastAsia="fr-FR"/>
              </w:rPr>
              <w:t>Classe</w:t>
            </w:r>
          </w:p>
        </w:tc>
        <w:tc>
          <w:tcPr>
            <w:tcW w:w="1417" w:type="dxa"/>
            <w:vAlign w:val="center"/>
          </w:tcPr>
          <w:p w:rsidR="00F613CC" w:rsidRPr="002B45F8" w:rsidRDefault="00F613CC" w:rsidP="00B2095B">
            <w:pPr>
              <w:spacing w:after="0" w:line="240" w:lineRule="auto"/>
              <w:jc w:val="center"/>
              <w:rPr>
                <w:rFonts w:eastAsia="Times New Roman" w:cstheme="minorHAnsi"/>
                <w:sz w:val="24"/>
                <w:szCs w:val="24"/>
                <w:lang w:eastAsia="fr-FR"/>
              </w:rPr>
            </w:pPr>
            <w:r w:rsidRPr="002B45F8">
              <w:rPr>
                <w:rFonts w:eastAsia="Times New Roman" w:cstheme="minorHAnsi"/>
                <w:sz w:val="24"/>
                <w:szCs w:val="24"/>
                <w:lang w:eastAsia="fr-FR"/>
              </w:rPr>
              <w:t>Répartition par niveau</w:t>
            </w:r>
          </w:p>
        </w:tc>
        <w:tc>
          <w:tcPr>
            <w:tcW w:w="1011" w:type="dxa"/>
            <w:vAlign w:val="center"/>
          </w:tcPr>
          <w:p w:rsidR="00F613CC" w:rsidRPr="002B45F8" w:rsidRDefault="00F613CC" w:rsidP="00B2095B">
            <w:pPr>
              <w:spacing w:after="0" w:line="240" w:lineRule="auto"/>
              <w:jc w:val="center"/>
              <w:rPr>
                <w:rFonts w:eastAsia="Times New Roman" w:cstheme="minorHAnsi"/>
                <w:sz w:val="24"/>
                <w:szCs w:val="24"/>
                <w:lang w:eastAsia="fr-FR"/>
              </w:rPr>
            </w:pPr>
            <w:r w:rsidRPr="002B45F8">
              <w:rPr>
                <w:rFonts w:eastAsia="Times New Roman" w:cstheme="minorHAnsi"/>
                <w:sz w:val="24"/>
                <w:szCs w:val="24"/>
                <w:lang w:eastAsia="fr-FR"/>
              </w:rPr>
              <w:t>Effectif total</w:t>
            </w:r>
          </w:p>
        </w:tc>
        <w:tc>
          <w:tcPr>
            <w:tcW w:w="6927" w:type="dxa"/>
            <w:vAlign w:val="center"/>
          </w:tcPr>
          <w:p w:rsidR="00F613CC" w:rsidRPr="002B45F8" w:rsidRDefault="00F613CC" w:rsidP="00B2095B">
            <w:pPr>
              <w:spacing w:after="0" w:line="240" w:lineRule="auto"/>
              <w:rPr>
                <w:rFonts w:eastAsia="Times New Roman" w:cstheme="minorHAnsi"/>
                <w:sz w:val="24"/>
                <w:szCs w:val="24"/>
                <w:lang w:eastAsia="fr-FR"/>
              </w:rPr>
            </w:pPr>
            <w:r w:rsidRPr="002B45F8">
              <w:rPr>
                <w:rFonts w:eastAsia="Times New Roman" w:cstheme="minorHAnsi"/>
                <w:sz w:val="24"/>
                <w:szCs w:val="24"/>
                <w:lang w:eastAsia="fr-FR"/>
              </w:rPr>
              <w:t>Enseignantes</w:t>
            </w:r>
          </w:p>
        </w:tc>
      </w:tr>
      <w:tr w:rsidR="00F613CC" w:rsidRPr="002B45F8" w:rsidTr="008B1FD4">
        <w:trPr>
          <w:trHeight w:val="306"/>
        </w:trPr>
        <w:tc>
          <w:tcPr>
            <w:tcW w:w="1488" w:type="dxa"/>
            <w:vAlign w:val="center"/>
          </w:tcPr>
          <w:p w:rsidR="00F613CC" w:rsidRPr="002B45F8" w:rsidRDefault="00F613CC" w:rsidP="00B2095B">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PS</w:t>
            </w:r>
            <w:r w:rsidR="00A74B39">
              <w:rPr>
                <w:rFonts w:eastAsia="Times New Roman" w:cstheme="minorHAnsi"/>
                <w:sz w:val="24"/>
                <w:szCs w:val="24"/>
                <w:lang w:val="en-GB" w:eastAsia="fr-FR"/>
              </w:rPr>
              <w:t>-MS A</w:t>
            </w:r>
          </w:p>
        </w:tc>
        <w:tc>
          <w:tcPr>
            <w:tcW w:w="1417" w:type="dxa"/>
            <w:vAlign w:val="center"/>
          </w:tcPr>
          <w:p w:rsidR="00576FE4" w:rsidRDefault="00482D1D"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18</w:t>
            </w:r>
            <w:r w:rsidR="00576FE4">
              <w:rPr>
                <w:rFonts w:eastAsia="Times New Roman" w:cstheme="minorHAnsi"/>
                <w:sz w:val="24"/>
                <w:szCs w:val="24"/>
                <w:lang w:eastAsia="fr-FR"/>
              </w:rPr>
              <w:t xml:space="preserve"> PS</w:t>
            </w:r>
          </w:p>
          <w:p w:rsidR="00A74B39" w:rsidRPr="002B45F8" w:rsidRDefault="00482D1D"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10</w:t>
            </w:r>
            <w:r w:rsidR="00CF5A29">
              <w:rPr>
                <w:rFonts w:eastAsia="Times New Roman" w:cstheme="minorHAnsi"/>
                <w:sz w:val="24"/>
                <w:szCs w:val="24"/>
                <w:lang w:eastAsia="fr-FR"/>
              </w:rPr>
              <w:t xml:space="preserve"> </w:t>
            </w:r>
            <w:r w:rsidR="00A74B39">
              <w:rPr>
                <w:rFonts w:eastAsia="Times New Roman" w:cstheme="minorHAnsi"/>
                <w:sz w:val="24"/>
                <w:szCs w:val="24"/>
                <w:lang w:eastAsia="fr-FR"/>
              </w:rPr>
              <w:t>MS</w:t>
            </w:r>
          </w:p>
        </w:tc>
        <w:tc>
          <w:tcPr>
            <w:tcW w:w="1011" w:type="dxa"/>
            <w:vAlign w:val="center"/>
          </w:tcPr>
          <w:p w:rsidR="00F613CC" w:rsidRPr="002B45F8" w:rsidRDefault="00482D1D"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28</w:t>
            </w:r>
          </w:p>
        </w:tc>
        <w:tc>
          <w:tcPr>
            <w:tcW w:w="6927" w:type="dxa"/>
            <w:vAlign w:val="center"/>
          </w:tcPr>
          <w:p w:rsidR="00F613CC" w:rsidRPr="002B45F8" w:rsidRDefault="00A74B39" w:rsidP="00B2095B">
            <w:pPr>
              <w:spacing w:after="0" w:line="240" w:lineRule="auto"/>
              <w:rPr>
                <w:rFonts w:eastAsia="Times New Roman" w:cstheme="minorHAnsi"/>
                <w:sz w:val="24"/>
                <w:szCs w:val="24"/>
                <w:lang w:eastAsia="fr-FR"/>
              </w:rPr>
            </w:pPr>
            <w:r>
              <w:rPr>
                <w:rFonts w:eastAsia="Times New Roman" w:cstheme="minorHAnsi"/>
                <w:b/>
                <w:sz w:val="24"/>
                <w:szCs w:val="24"/>
                <w:lang w:eastAsia="fr-FR"/>
              </w:rPr>
              <w:t>Hélène AIRIAU</w:t>
            </w:r>
            <w:r w:rsidR="000E66A9">
              <w:rPr>
                <w:rFonts w:eastAsia="Times New Roman" w:cstheme="minorHAnsi"/>
                <w:sz w:val="24"/>
                <w:szCs w:val="24"/>
                <w:lang w:eastAsia="fr-FR"/>
              </w:rPr>
              <w:t xml:space="preserve">         </w:t>
            </w:r>
          </w:p>
        </w:tc>
      </w:tr>
      <w:tr w:rsidR="00F613CC" w:rsidRPr="002B45F8" w:rsidTr="008B1FD4">
        <w:tc>
          <w:tcPr>
            <w:tcW w:w="1488" w:type="dxa"/>
            <w:vAlign w:val="center"/>
          </w:tcPr>
          <w:p w:rsidR="00F613CC" w:rsidRPr="002B45F8" w:rsidRDefault="00A74B39" w:rsidP="00B2095B">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PS-MS B</w:t>
            </w:r>
          </w:p>
        </w:tc>
        <w:tc>
          <w:tcPr>
            <w:tcW w:w="1417" w:type="dxa"/>
            <w:vAlign w:val="center"/>
          </w:tcPr>
          <w:p w:rsidR="00A74B39" w:rsidRDefault="00482D1D" w:rsidP="00A74B39">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18</w:t>
            </w:r>
            <w:r w:rsidR="00A74B39">
              <w:rPr>
                <w:rFonts w:eastAsia="Times New Roman" w:cstheme="minorHAnsi"/>
                <w:sz w:val="24"/>
                <w:szCs w:val="24"/>
                <w:lang w:eastAsia="fr-FR"/>
              </w:rPr>
              <w:t xml:space="preserve"> PS</w:t>
            </w:r>
          </w:p>
          <w:p w:rsidR="00F613CC" w:rsidRPr="002B45F8" w:rsidRDefault="00482D1D" w:rsidP="00A74B39">
            <w:pPr>
              <w:spacing w:after="0" w:line="240" w:lineRule="auto"/>
              <w:jc w:val="center"/>
              <w:rPr>
                <w:rFonts w:eastAsia="Times New Roman" w:cstheme="minorHAnsi"/>
                <w:sz w:val="24"/>
                <w:szCs w:val="24"/>
                <w:lang w:val="en-GB" w:eastAsia="fr-FR"/>
              </w:rPr>
            </w:pPr>
            <w:r>
              <w:rPr>
                <w:rFonts w:eastAsia="Times New Roman" w:cstheme="minorHAnsi"/>
                <w:sz w:val="24"/>
                <w:szCs w:val="24"/>
                <w:lang w:eastAsia="fr-FR"/>
              </w:rPr>
              <w:t xml:space="preserve">9 </w:t>
            </w:r>
            <w:r w:rsidR="00A74B39">
              <w:rPr>
                <w:rFonts w:eastAsia="Times New Roman" w:cstheme="minorHAnsi"/>
                <w:sz w:val="24"/>
                <w:szCs w:val="24"/>
                <w:lang w:eastAsia="fr-FR"/>
              </w:rPr>
              <w:t>MS</w:t>
            </w:r>
          </w:p>
        </w:tc>
        <w:tc>
          <w:tcPr>
            <w:tcW w:w="1011" w:type="dxa"/>
            <w:vAlign w:val="center"/>
          </w:tcPr>
          <w:p w:rsidR="00F613CC" w:rsidRPr="002B45F8" w:rsidRDefault="00482D1D" w:rsidP="002B774A">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27</w:t>
            </w:r>
          </w:p>
        </w:tc>
        <w:tc>
          <w:tcPr>
            <w:tcW w:w="6927" w:type="dxa"/>
            <w:vAlign w:val="center"/>
          </w:tcPr>
          <w:p w:rsidR="00217B0A" w:rsidRPr="002B45F8" w:rsidRDefault="00F613CC" w:rsidP="00A85E51">
            <w:pPr>
              <w:spacing w:after="0" w:line="240" w:lineRule="auto"/>
              <w:rPr>
                <w:rFonts w:eastAsia="Times New Roman" w:cstheme="minorHAnsi"/>
                <w:sz w:val="24"/>
                <w:szCs w:val="24"/>
                <w:lang w:eastAsia="fr-FR"/>
              </w:rPr>
            </w:pPr>
            <w:r w:rsidRPr="002B45F8">
              <w:rPr>
                <w:rFonts w:eastAsia="Times New Roman" w:cstheme="minorHAnsi"/>
                <w:b/>
                <w:sz w:val="24"/>
                <w:szCs w:val="24"/>
                <w:lang w:eastAsia="fr-FR"/>
              </w:rPr>
              <w:t>Béatrice RAMBAUD</w:t>
            </w:r>
            <w:r w:rsidRPr="002B45F8">
              <w:rPr>
                <w:rFonts w:eastAsia="Times New Roman" w:cstheme="minorHAnsi"/>
                <w:sz w:val="24"/>
                <w:szCs w:val="24"/>
                <w:lang w:eastAsia="fr-FR"/>
              </w:rPr>
              <w:t xml:space="preserve">  </w:t>
            </w:r>
            <w:r w:rsidR="00CF5A29">
              <w:rPr>
                <w:rFonts w:eastAsia="Times New Roman" w:cstheme="minorHAnsi"/>
                <w:sz w:val="24"/>
                <w:szCs w:val="24"/>
                <w:lang w:eastAsia="fr-FR"/>
              </w:rPr>
              <w:t xml:space="preserve">          </w:t>
            </w:r>
          </w:p>
        </w:tc>
      </w:tr>
      <w:tr w:rsidR="00F613CC" w:rsidRPr="002B45F8" w:rsidTr="008B1FD4">
        <w:tc>
          <w:tcPr>
            <w:tcW w:w="1488" w:type="dxa"/>
            <w:vAlign w:val="center"/>
          </w:tcPr>
          <w:p w:rsidR="00F613CC" w:rsidRPr="002B45F8" w:rsidRDefault="00F613CC" w:rsidP="00B2095B">
            <w:pPr>
              <w:spacing w:after="0" w:line="240" w:lineRule="auto"/>
              <w:jc w:val="center"/>
              <w:rPr>
                <w:rFonts w:eastAsia="Times New Roman" w:cstheme="minorHAnsi"/>
                <w:sz w:val="24"/>
                <w:szCs w:val="24"/>
                <w:lang w:val="en-GB" w:eastAsia="fr-FR"/>
              </w:rPr>
            </w:pPr>
            <w:r w:rsidRPr="002B45F8">
              <w:rPr>
                <w:rFonts w:eastAsia="Times New Roman" w:cstheme="minorHAnsi"/>
                <w:sz w:val="24"/>
                <w:szCs w:val="24"/>
                <w:lang w:val="en-GB" w:eastAsia="fr-FR"/>
              </w:rPr>
              <w:t>GS</w:t>
            </w:r>
            <w:r w:rsidR="00A85E51">
              <w:rPr>
                <w:rFonts w:eastAsia="Times New Roman" w:cstheme="minorHAnsi"/>
                <w:sz w:val="24"/>
                <w:szCs w:val="24"/>
                <w:lang w:val="en-GB" w:eastAsia="fr-FR"/>
              </w:rPr>
              <w:t>-CP A</w:t>
            </w:r>
          </w:p>
        </w:tc>
        <w:tc>
          <w:tcPr>
            <w:tcW w:w="1417" w:type="dxa"/>
            <w:vAlign w:val="center"/>
          </w:tcPr>
          <w:p w:rsidR="00576FE4" w:rsidRDefault="00A85E51" w:rsidP="00B2095B">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16</w:t>
            </w:r>
            <w:r w:rsidR="00576FE4">
              <w:rPr>
                <w:rFonts w:eastAsia="Times New Roman" w:cstheme="minorHAnsi"/>
                <w:sz w:val="24"/>
                <w:szCs w:val="24"/>
                <w:lang w:val="en-GB" w:eastAsia="fr-FR"/>
              </w:rPr>
              <w:t xml:space="preserve"> GS</w:t>
            </w:r>
          </w:p>
          <w:p w:rsidR="00A85E51" w:rsidRPr="002B45F8" w:rsidRDefault="00482D1D" w:rsidP="00B2095B">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10</w:t>
            </w:r>
            <w:r w:rsidR="00A85E51">
              <w:rPr>
                <w:rFonts w:eastAsia="Times New Roman" w:cstheme="minorHAnsi"/>
                <w:sz w:val="24"/>
                <w:szCs w:val="24"/>
                <w:lang w:val="en-GB" w:eastAsia="fr-FR"/>
              </w:rPr>
              <w:t xml:space="preserve"> CP </w:t>
            </w:r>
          </w:p>
        </w:tc>
        <w:tc>
          <w:tcPr>
            <w:tcW w:w="1011" w:type="dxa"/>
            <w:vAlign w:val="center"/>
          </w:tcPr>
          <w:p w:rsidR="00F613CC" w:rsidRPr="002B45F8" w:rsidRDefault="00482D1D" w:rsidP="00B2095B">
            <w:pPr>
              <w:spacing w:after="0" w:line="240" w:lineRule="auto"/>
              <w:jc w:val="center"/>
              <w:rPr>
                <w:rFonts w:eastAsia="Times New Roman" w:cstheme="minorHAnsi"/>
                <w:sz w:val="24"/>
                <w:szCs w:val="24"/>
                <w:lang w:val="en-GB" w:eastAsia="fr-FR"/>
              </w:rPr>
            </w:pPr>
            <w:r>
              <w:rPr>
                <w:rFonts w:eastAsia="Times New Roman" w:cstheme="minorHAnsi"/>
                <w:sz w:val="24"/>
                <w:szCs w:val="24"/>
                <w:lang w:val="en-GB" w:eastAsia="fr-FR"/>
              </w:rPr>
              <w:t>26</w:t>
            </w:r>
          </w:p>
        </w:tc>
        <w:tc>
          <w:tcPr>
            <w:tcW w:w="6927" w:type="dxa"/>
            <w:vAlign w:val="center"/>
          </w:tcPr>
          <w:p w:rsidR="000E66A9" w:rsidRDefault="000E66A9" w:rsidP="00CF5A29">
            <w:pPr>
              <w:spacing w:after="0" w:line="240" w:lineRule="auto"/>
              <w:rPr>
                <w:rFonts w:eastAsia="Times New Roman" w:cstheme="minorHAnsi"/>
                <w:b/>
                <w:sz w:val="10"/>
                <w:szCs w:val="10"/>
                <w:lang w:eastAsia="fr-FR"/>
              </w:rPr>
            </w:pPr>
          </w:p>
          <w:p w:rsidR="00F613CC" w:rsidRDefault="00A74B39" w:rsidP="00CF5A29">
            <w:pPr>
              <w:spacing w:after="0" w:line="240" w:lineRule="auto"/>
              <w:rPr>
                <w:rFonts w:eastAsia="Times New Roman" w:cstheme="minorHAnsi"/>
                <w:sz w:val="24"/>
                <w:szCs w:val="24"/>
                <w:lang w:eastAsia="fr-FR"/>
              </w:rPr>
            </w:pPr>
            <w:r w:rsidRPr="002B45F8">
              <w:rPr>
                <w:rFonts w:eastAsia="Times New Roman" w:cstheme="minorHAnsi"/>
                <w:b/>
                <w:sz w:val="24"/>
                <w:szCs w:val="24"/>
                <w:lang w:eastAsia="fr-FR"/>
              </w:rPr>
              <w:t>Pascale ANGIBAUD</w:t>
            </w:r>
            <w:r w:rsidR="00F613CC">
              <w:rPr>
                <w:rFonts w:eastAsia="Times New Roman" w:cstheme="minorHAnsi"/>
                <w:sz w:val="24"/>
                <w:szCs w:val="24"/>
                <w:lang w:eastAsia="fr-FR"/>
              </w:rPr>
              <w:t xml:space="preserve">       </w:t>
            </w:r>
            <w:r w:rsidR="00CF5A29">
              <w:rPr>
                <w:rFonts w:eastAsia="Times New Roman" w:cstheme="minorHAnsi"/>
                <w:sz w:val="24"/>
                <w:szCs w:val="24"/>
                <w:lang w:eastAsia="fr-FR"/>
              </w:rPr>
              <w:t xml:space="preserve">        </w:t>
            </w:r>
          </w:p>
          <w:p w:rsidR="000E66A9" w:rsidRPr="000E66A9" w:rsidRDefault="000E66A9" w:rsidP="00CF5A29">
            <w:pPr>
              <w:spacing w:after="0" w:line="240" w:lineRule="auto"/>
              <w:rPr>
                <w:rFonts w:eastAsia="Times New Roman" w:cstheme="minorHAnsi"/>
                <w:sz w:val="10"/>
                <w:szCs w:val="10"/>
                <w:lang w:eastAsia="fr-FR"/>
              </w:rPr>
            </w:pPr>
          </w:p>
        </w:tc>
      </w:tr>
      <w:tr w:rsidR="00F613CC" w:rsidRPr="002B45F8" w:rsidTr="008B1FD4">
        <w:tc>
          <w:tcPr>
            <w:tcW w:w="1488" w:type="dxa"/>
            <w:vAlign w:val="center"/>
          </w:tcPr>
          <w:p w:rsidR="00F613CC" w:rsidRPr="002B45F8"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GS-</w:t>
            </w:r>
            <w:r w:rsidR="00F613CC" w:rsidRPr="002B45F8">
              <w:rPr>
                <w:rFonts w:eastAsia="Times New Roman" w:cstheme="minorHAnsi"/>
                <w:sz w:val="24"/>
                <w:szCs w:val="24"/>
                <w:lang w:eastAsia="fr-FR"/>
              </w:rPr>
              <w:t>CP</w:t>
            </w:r>
            <w:r>
              <w:rPr>
                <w:rFonts w:eastAsia="Times New Roman" w:cstheme="minorHAnsi"/>
                <w:sz w:val="24"/>
                <w:szCs w:val="24"/>
                <w:lang w:eastAsia="fr-FR"/>
              </w:rPr>
              <w:t xml:space="preserve"> B</w:t>
            </w:r>
          </w:p>
        </w:tc>
        <w:tc>
          <w:tcPr>
            <w:tcW w:w="1417" w:type="dxa"/>
            <w:vAlign w:val="center"/>
          </w:tcPr>
          <w:p w:rsidR="00A85E51"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 xml:space="preserve">16 GS </w:t>
            </w:r>
          </w:p>
          <w:p w:rsidR="00217B0A" w:rsidRPr="002B45F8" w:rsidRDefault="00482D1D" w:rsidP="00A85E51">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 xml:space="preserve"> 11</w:t>
            </w:r>
            <w:r w:rsidR="00A74B39">
              <w:rPr>
                <w:rFonts w:eastAsia="Times New Roman" w:cstheme="minorHAnsi"/>
                <w:sz w:val="24"/>
                <w:szCs w:val="24"/>
                <w:lang w:eastAsia="fr-FR"/>
              </w:rPr>
              <w:t xml:space="preserve"> </w:t>
            </w:r>
            <w:r w:rsidR="00217B0A">
              <w:rPr>
                <w:rFonts w:eastAsia="Times New Roman" w:cstheme="minorHAnsi"/>
                <w:sz w:val="24"/>
                <w:szCs w:val="24"/>
                <w:lang w:eastAsia="fr-FR"/>
              </w:rPr>
              <w:t>CP</w:t>
            </w:r>
          </w:p>
        </w:tc>
        <w:tc>
          <w:tcPr>
            <w:tcW w:w="1011" w:type="dxa"/>
            <w:vAlign w:val="center"/>
          </w:tcPr>
          <w:p w:rsidR="00F613CC" w:rsidRPr="002B45F8" w:rsidRDefault="00482D1D"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27</w:t>
            </w:r>
          </w:p>
        </w:tc>
        <w:tc>
          <w:tcPr>
            <w:tcW w:w="6927" w:type="dxa"/>
            <w:vAlign w:val="center"/>
          </w:tcPr>
          <w:p w:rsidR="000E66A9" w:rsidRDefault="000E66A9" w:rsidP="00B2095B">
            <w:pPr>
              <w:spacing w:after="0" w:line="240" w:lineRule="auto"/>
              <w:rPr>
                <w:rFonts w:eastAsia="Times New Roman" w:cstheme="minorHAnsi"/>
                <w:b/>
                <w:sz w:val="10"/>
                <w:szCs w:val="10"/>
                <w:lang w:eastAsia="fr-FR"/>
              </w:rPr>
            </w:pPr>
          </w:p>
          <w:p w:rsidR="00F613CC" w:rsidRDefault="00A74B39" w:rsidP="00B2095B">
            <w:pPr>
              <w:spacing w:after="0" w:line="240" w:lineRule="auto"/>
              <w:rPr>
                <w:rFonts w:eastAsia="Times New Roman" w:cstheme="minorHAnsi"/>
                <w:b/>
                <w:sz w:val="24"/>
                <w:szCs w:val="24"/>
                <w:lang w:eastAsia="fr-FR"/>
              </w:rPr>
            </w:pPr>
            <w:r>
              <w:rPr>
                <w:rFonts w:eastAsia="Times New Roman" w:cstheme="minorHAnsi"/>
                <w:b/>
                <w:sz w:val="24"/>
                <w:szCs w:val="24"/>
                <w:lang w:eastAsia="fr-FR"/>
              </w:rPr>
              <w:t>Elodie LIBAUD</w:t>
            </w:r>
          </w:p>
          <w:p w:rsidR="000E66A9" w:rsidRPr="000E66A9" w:rsidRDefault="000E66A9" w:rsidP="00B2095B">
            <w:pPr>
              <w:spacing w:after="0" w:line="240" w:lineRule="auto"/>
              <w:rPr>
                <w:rFonts w:eastAsia="Times New Roman" w:cstheme="minorHAnsi"/>
                <w:b/>
                <w:sz w:val="10"/>
                <w:szCs w:val="10"/>
                <w:lang w:eastAsia="fr-FR"/>
              </w:rPr>
            </w:pPr>
          </w:p>
        </w:tc>
      </w:tr>
      <w:tr w:rsidR="00F613CC" w:rsidRPr="002B45F8" w:rsidTr="008B1FD4">
        <w:tc>
          <w:tcPr>
            <w:tcW w:w="1488" w:type="dxa"/>
            <w:vAlign w:val="center"/>
          </w:tcPr>
          <w:p w:rsidR="00F613CC" w:rsidRPr="002B45F8" w:rsidRDefault="00F613CC" w:rsidP="00B2095B">
            <w:pPr>
              <w:spacing w:after="0" w:line="240" w:lineRule="auto"/>
              <w:jc w:val="center"/>
              <w:rPr>
                <w:rFonts w:eastAsia="Times New Roman" w:cstheme="minorHAnsi"/>
                <w:sz w:val="24"/>
                <w:szCs w:val="24"/>
                <w:lang w:eastAsia="fr-FR"/>
              </w:rPr>
            </w:pPr>
            <w:r w:rsidRPr="002B45F8">
              <w:rPr>
                <w:rFonts w:eastAsia="Times New Roman" w:cstheme="minorHAnsi"/>
                <w:sz w:val="24"/>
                <w:szCs w:val="24"/>
                <w:lang w:eastAsia="fr-FR"/>
              </w:rPr>
              <w:t>CE1</w:t>
            </w:r>
          </w:p>
        </w:tc>
        <w:tc>
          <w:tcPr>
            <w:tcW w:w="1417" w:type="dxa"/>
            <w:vAlign w:val="center"/>
          </w:tcPr>
          <w:p w:rsidR="00A74B39" w:rsidRPr="002B45F8" w:rsidRDefault="00292355"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22</w:t>
            </w:r>
            <w:r w:rsidR="000E66A9">
              <w:rPr>
                <w:rFonts w:eastAsia="Times New Roman" w:cstheme="minorHAnsi"/>
                <w:sz w:val="24"/>
                <w:szCs w:val="24"/>
                <w:lang w:eastAsia="fr-FR"/>
              </w:rPr>
              <w:t xml:space="preserve"> CE1 </w:t>
            </w:r>
          </w:p>
        </w:tc>
        <w:tc>
          <w:tcPr>
            <w:tcW w:w="1011" w:type="dxa"/>
            <w:vAlign w:val="center"/>
          </w:tcPr>
          <w:p w:rsidR="00F613CC" w:rsidRPr="002B45F8" w:rsidRDefault="00292355"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22</w:t>
            </w:r>
          </w:p>
        </w:tc>
        <w:tc>
          <w:tcPr>
            <w:tcW w:w="6927" w:type="dxa"/>
            <w:vAlign w:val="center"/>
          </w:tcPr>
          <w:p w:rsidR="000E66A9" w:rsidRDefault="000E66A9" w:rsidP="00217B0A">
            <w:pPr>
              <w:spacing w:after="0" w:line="240" w:lineRule="auto"/>
              <w:rPr>
                <w:rFonts w:eastAsia="Times New Roman" w:cstheme="minorHAnsi"/>
                <w:b/>
                <w:sz w:val="10"/>
                <w:szCs w:val="10"/>
                <w:lang w:eastAsia="fr-FR"/>
              </w:rPr>
            </w:pPr>
          </w:p>
          <w:p w:rsidR="00A85E51" w:rsidRPr="00452B97" w:rsidRDefault="000351EB" w:rsidP="00A85E51">
            <w:pPr>
              <w:spacing w:after="0" w:line="240" w:lineRule="auto"/>
              <w:rPr>
                <w:rFonts w:eastAsia="Times New Roman" w:cstheme="minorHAnsi"/>
                <w:sz w:val="24"/>
                <w:szCs w:val="24"/>
                <w:lang w:eastAsia="fr-FR"/>
              </w:rPr>
            </w:pPr>
            <w:r>
              <w:rPr>
                <w:rFonts w:eastAsia="Times New Roman" w:cstheme="minorHAnsi"/>
                <w:b/>
                <w:sz w:val="24"/>
                <w:szCs w:val="24"/>
                <w:lang w:eastAsia="fr-FR"/>
              </w:rPr>
              <w:t>Cécile BARON</w:t>
            </w:r>
            <w:r w:rsidR="00A85E51">
              <w:rPr>
                <w:rFonts w:eastAsia="Times New Roman" w:cstheme="minorHAnsi"/>
                <w:b/>
                <w:sz w:val="24"/>
                <w:szCs w:val="24"/>
                <w:lang w:eastAsia="fr-FR"/>
              </w:rPr>
              <w:t xml:space="preserve"> </w:t>
            </w:r>
            <w:r w:rsidR="00A85E51">
              <w:rPr>
                <w:rFonts w:eastAsia="Times New Roman" w:cstheme="minorHAnsi"/>
                <w:sz w:val="24"/>
                <w:szCs w:val="24"/>
                <w:lang w:eastAsia="fr-FR"/>
              </w:rPr>
              <w:t xml:space="preserve">(3/4 temps) </w:t>
            </w:r>
            <w:r w:rsidR="00F613CC">
              <w:rPr>
                <w:rFonts w:eastAsia="Times New Roman" w:cstheme="minorHAnsi"/>
                <w:sz w:val="24"/>
                <w:szCs w:val="24"/>
                <w:lang w:eastAsia="fr-FR"/>
              </w:rPr>
              <w:t xml:space="preserve"> </w:t>
            </w:r>
            <w:r w:rsidR="00A85E51">
              <w:rPr>
                <w:rFonts w:eastAsia="Times New Roman" w:cstheme="minorHAnsi"/>
                <w:sz w:val="24"/>
                <w:szCs w:val="24"/>
                <w:lang w:eastAsia="fr-FR"/>
              </w:rPr>
              <w:t>et</w:t>
            </w:r>
            <w:r w:rsidR="00452B97">
              <w:rPr>
                <w:rFonts w:eastAsia="Times New Roman" w:cstheme="minorHAnsi"/>
                <w:sz w:val="24"/>
                <w:szCs w:val="24"/>
                <w:lang w:eastAsia="fr-FR"/>
              </w:rPr>
              <w:t xml:space="preserve"> </w:t>
            </w:r>
            <w:r w:rsidR="00452B97">
              <w:rPr>
                <w:rFonts w:eastAsia="Times New Roman" w:cstheme="minorHAnsi"/>
                <w:b/>
                <w:sz w:val="24"/>
                <w:szCs w:val="24"/>
                <w:lang w:eastAsia="fr-FR"/>
              </w:rPr>
              <w:t xml:space="preserve">Marina CHARRIER </w:t>
            </w:r>
            <w:r w:rsidR="00452B97">
              <w:rPr>
                <w:rFonts w:eastAsia="Times New Roman" w:cstheme="minorHAnsi"/>
                <w:sz w:val="24"/>
                <w:szCs w:val="24"/>
                <w:lang w:eastAsia="fr-FR"/>
              </w:rPr>
              <w:t>(mardi)</w:t>
            </w:r>
          </w:p>
          <w:p w:rsidR="000E66A9" w:rsidRPr="003366DF" w:rsidRDefault="000E66A9" w:rsidP="00A85E51">
            <w:pPr>
              <w:spacing w:after="0" w:line="240" w:lineRule="auto"/>
              <w:rPr>
                <w:rFonts w:eastAsia="Times New Roman" w:cstheme="minorHAnsi"/>
                <w:sz w:val="10"/>
                <w:szCs w:val="10"/>
                <w:lang w:eastAsia="fr-FR"/>
              </w:rPr>
            </w:pPr>
          </w:p>
        </w:tc>
      </w:tr>
      <w:tr w:rsidR="00F613CC" w:rsidRPr="002B45F8" w:rsidTr="008B1FD4">
        <w:tc>
          <w:tcPr>
            <w:tcW w:w="1488" w:type="dxa"/>
            <w:vAlign w:val="center"/>
          </w:tcPr>
          <w:p w:rsidR="00F613CC" w:rsidRPr="002B45F8" w:rsidRDefault="00A74B39" w:rsidP="00A74B39">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CE2</w:t>
            </w:r>
          </w:p>
        </w:tc>
        <w:tc>
          <w:tcPr>
            <w:tcW w:w="1417" w:type="dxa"/>
            <w:vAlign w:val="center"/>
          </w:tcPr>
          <w:p w:rsidR="000E66A9" w:rsidRPr="002B45F8"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26</w:t>
            </w:r>
            <w:r w:rsidR="00292355">
              <w:rPr>
                <w:rFonts w:eastAsia="Times New Roman" w:cstheme="minorHAnsi"/>
                <w:sz w:val="24"/>
                <w:szCs w:val="24"/>
                <w:lang w:eastAsia="fr-FR"/>
              </w:rPr>
              <w:t xml:space="preserve"> </w:t>
            </w:r>
            <w:r w:rsidR="000E66A9">
              <w:rPr>
                <w:rFonts w:eastAsia="Times New Roman" w:cstheme="minorHAnsi"/>
                <w:sz w:val="24"/>
                <w:szCs w:val="24"/>
                <w:lang w:eastAsia="fr-FR"/>
              </w:rPr>
              <w:t>CE2</w:t>
            </w:r>
          </w:p>
        </w:tc>
        <w:tc>
          <w:tcPr>
            <w:tcW w:w="1011" w:type="dxa"/>
            <w:vAlign w:val="center"/>
          </w:tcPr>
          <w:p w:rsidR="00F613CC" w:rsidRPr="002B45F8" w:rsidRDefault="00C266BA"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26</w:t>
            </w:r>
          </w:p>
        </w:tc>
        <w:tc>
          <w:tcPr>
            <w:tcW w:w="6927" w:type="dxa"/>
            <w:vAlign w:val="center"/>
          </w:tcPr>
          <w:p w:rsidR="00F613CC" w:rsidRPr="002B45F8" w:rsidRDefault="00A74B39" w:rsidP="00217B0A">
            <w:pPr>
              <w:spacing w:after="0" w:line="240" w:lineRule="auto"/>
              <w:rPr>
                <w:rFonts w:eastAsia="Times New Roman" w:cstheme="minorHAnsi"/>
                <w:b/>
                <w:sz w:val="24"/>
                <w:szCs w:val="24"/>
                <w:lang w:eastAsia="fr-FR"/>
              </w:rPr>
            </w:pPr>
            <w:r>
              <w:rPr>
                <w:rFonts w:eastAsia="Times New Roman" w:cstheme="minorHAnsi"/>
                <w:b/>
                <w:sz w:val="24"/>
                <w:szCs w:val="24"/>
                <w:lang w:eastAsia="fr-FR"/>
              </w:rPr>
              <w:t>Céline RAVELEAU</w:t>
            </w:r>
            <w:r w:rsidR="00217B0A">
              <w:rPr>
                <w:rFonts w:eastAsia="Times New Roman" w:cstheme="minorHAnsi"/>
                <w:b/>
                <w:sz w:val="24"/>
                <w:szCs w:val="24"/>
                <w:lang w:eastAsia="fr-FR"/>
              </w:rPr>
              <w:t xml:space="preserve"> </w:t>
            </w:r>
          </w:p>
        </w:tc>
      </w:tr>
      <w:tr w:rsidR="00F613CC" w:rsidRPr="002B45F8" w:rsidTr="008B1FD4">
        <w:tc>
          <w:tcPr>
            <w:tcW w:w="1488" w:type="dxa"/>
            <w:vAlign w:val="center"/>
          </w:tcPr>
          <w:p w:rsidR="00F613CC" w:rsidRPr="002B45F8"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CE2-</w:t>
            </w:r>
            <w:r w:rsidR="00F613CC" w:rsidRPr="002B45F8">
              <w:rPr>
                <w:rFonts w:eastAsia="Times New Roman" w:cstheme="minorHAnsi"/>
                <w:sz w:val="24"/>
                <w:szCs w:val="24"/>
                <w:lang w:eastAsia="fr-FR"/>
              </w:rPr>
              <w:t>CM1</w:t>
            </w:r>
            <w:r w:rsidR="000E66A9">
              <w:rPr>
                <w:rFonts w:eastAsia="Times New Roman" w:cstheme="minorHAnsi"/>
                <w:sz w:val="24"/>
                <w:szCs w:val="24"/>
                <w:lang w:eastAsia="fr-FR"/>
              </w:rPr>
              <w:t xml:space="preserve"> </w:t>
            </w:r>
          </w:p>
        </w:tc>
        <w:tc>
          <w:tcPr>
            <w:tcW w:w="1417" w:type="dxa"/>
            <w:vAlign w:val="center"/>
          </w:tcPr>
          <w:p w:rsidR="00A85E51"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9 CE2</w:t>
            </w:r>
          </w:p>
          <w:p w:rsidR="00217B0A" w:rsidRPr="002B45F8"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17</w:t>
            </w:r>
            <w:r w:rsidR="000E66A9">
              <w:rPr>
                <w:rFonts w:eastAsia="Times New Roman" w:cstheme="minorHAnsi"/>
                <w:sz w:val="24"/>
                <w:szCs w:val="24"/>
                <w:lang w:eastAsia="fr-FR"/>
              </w:rPr>
              <w:t xml:space="preserve"> CM1 </w:t>
            </w:r>
          </w:p>
        </w:tc>
        <w:tc>
          <w:tcPr>
            <w:tcW w:w="1011" w:type="dxa"/>
            <w:vAlign w:val="center"/>
          </w:tcPr>
          <w:p w:rsidR="00F613CC" w:rsidRPr="002B45F8" w:rsidRDefault="00A85E51" w:rsidP="00B2095B">
            <w:pPr>
              <w:spacing w:after="0" w:line="240" w:lineRule="auto"/>
              <w:jc w:val="center"/>
              <w:rPr>
                <w:rFonts w:eastAsia="Times New Roman" w:cstheme="minorHAnsi"/>
                <w:sz w:val="24"/>
                <w:szCs w:val="24"/>
                <w:lang w:eastAsia="fr-FR"/>
              </w:rPr>
            </w:pPr>
            <w:r>
              <w:rPr>
                <w:rFonts w:eastAsia="Times New Roman" w:cstheme="minorHAnsi"/>
                <w:sz w:val="24"/>
                <w:szCs w:val="24"/>
                <w:lang w:eastAsia="fr-FR"/>
              </w:rPr>
              <w:t>26</w:t>
            </w:r>
          </w:p>
        </w:tc>
        <w:tc>
          <w:tcPr>
            <w:tcW w:w="6927" w:type="dxa"/>
            <w:vAlign w:val="center"/>
          </w:tcPr>
          <w:p w:rsidR="009F4A04" w:rsidRPr="009F4A04" w:rsidRDefault="009F4A04" w:rsidP="000E66A9">
            <w:pPr>
              <w:spacing w:after="0" w:line="240" w:lineRule="auto"/>
              <w:rPr>
                <w:rFonts w:eastAsia="Times New Roman" w:cstheme="minorHAnsi"/>
                <w:b/>
                <w:sz w:val="10"/>
                <w:szCs w:val="10"/>
                <w:lang w:eastAsia="fr-FR"/>
              </w:rPr>
            </w:pPr>
          </w:p>
          <w:p w:rsidR="000E66A9" w:rsidRPr="00452B97" w:rsidRDefault="000E66A9" w:rsidP="000E66A9">
            <w:pPr>
              <w:spacing w:after="0" w:line="240" w:lineRule="auto"/>
              <w:rPr>
                <w:rFonts w:eastAsia="Times New Roman" w:cstheme="minorHAnsi"/>
                <w:sz w:val="24"/>
                <w:szCs w:val="24"/>
                <w:lang w:eastAsia="fr-FR"/>
              </w:rPr>
            </w:pPr>
            <w:r w:rsidRPr="002B45F8">
              <w:rPr>
                <w:rFonts w:eastAsia="Times New Roman" w:cstheme="minorHAnsi"/>
                <w:b/>
                <w:sz w:val="24"/>
                <w:szCs w:val="24"/>
                <w:lang w:eastAsia="fr-FR"/>
              </w:rPr>
              <w:t>Hélène BELLAMY</w:t>
            </w:r>
            <w:r>
              <w:rPr>
                <w:rFonts w:eastAsia="Times New Roman" w:cstheme="minorHAnsi"/>
                <w:sz w:val="24"/>
                <w:szCs w:val="24"/>
                <w:lang w:eastAsia="fr-FR"/>
              </w:rPr>
              <w:t xml:space="preserve">  et</w:t>
            </w:r>
            <w:r w:rsidR="00452B97">
              <w:rPr>
                <w:rFonts w:eastAsia="Times New Roman" w:cstheme="minorHAnsi"/>
                <w:b/>
                <w:sz w:val="24"/>
                <w:szCs w:val="24"/>
                <w:lang w:eastAsia="fr-FR"/>
              </w:rPr>
              <w:t xml:space="preserve"> Florence GARREAU </w:t>
            </w:r>
            <w:r w:rsidR="00452B97">
              <w:rPr>
                <w:rFonts w:eastAsia="Times New Roman" w:cstheme="minorHAnsi"/>
                <w:sz w:val="24"/>
                <w:szCs w:val="24"/>
                <w:lang w:eastAsia="fr-FR"/>
              </w:rPr>
              <w:t>(1/3 temps – mardi)</w:t>
            </w:r>
          </w:p>
          <w:p w:rsidR="009F4A04" w:rsidRPr="009F4A04" w:rsidRDefault="009F4A04" w:rsidP="000E66A9">
            <w:pPr>
              <w:spacing w:after="0" w:line="240" w:lineRule="auto"/>
              <w:rPr>
                <w:rFonts w:eastAsia="Times New Roman" w:cstheme="minorHAnsi"/>
                <w:b/>
                <w:sz w:val="10"/>
                <w:szCs w:val="10"/>
                <w:lang w:eastAsia="fr-FR"/>
              </w:rPr>
            </w:pPr>
          </w:p>
        </w:tc>
      </w:tr>
      <w:tr w:rsidR="00F613CC" w:rsidRPr="002B45F8" w:rsidTr="008B1FD4">
        <w:tc>
          <w:tcPr>
            <w:tcW w:w="1488" w:type="dxa"/>
            <w:vAlign w:val="center"/>
          </w:tcPr>
          <w:p w:rsidR="00F613CC" w:rsidRPr="002B45F8" w:rsidRDefault="000E66A9" w:rsidP="000E66A9">
            <w:pPr>
              <w:spacing w:after="0" w:line="240" w:lineRule="auto"/>
              <w:jc w:val="center"/>
              <w:rPr>
                <w:rFonts w:eastAsia="Times New Roman" w:cstheme="minorHAnsi"/>
                <w:sz w:val="24"/>
                <w:szCs w:val="24"/>
                <w:lang w:val="de-DE" w:eastAsia="fr-FR"/>
              </w:rPr>
            </w:pPr>
            <w:r>
              <w:rPr>
                <w:rFonts w:eastAsia="Times New Roman" w:cstheme="minorHAnsi"/>
                <w:sz w:val="24"/>
                <w:szCs w:val="24"/>
                <w:lang w:eastAsia="fr-FR"/>
              </w:rPr>
              <w:t>CM2</w:t>
            </w:r>
          </w:p>
        </w:tc>
        <w:tc>
          <w:tcPr>
            <w:tcW w:w="1417" w:type="dxa"/>
            <w:vAlign w:val="center"/>
          </w:tcPr>
          <w:p w:rsidR="00A74B39" w:rsidRPr="002B45F8" w:rsidRDefault="00A85E51" w:rsidP="00B2095B">
            <w:pPr>
              <w:spacing w:after="0" w:line="240" w:lineRule="auto"/>
              <w:jc w:val="center"/>
              <w:rPr>
                <w:rFonts w:eastAsia="Times New Roman" w:cstheme="minorHAnsi"/>
                <w:sz w:val="24"/>
                <w:szCs w:val="24"/>
                <w:lang w:val="de-DE" w:eastAsia="fr-FR"/>
              </w:rPr>
            </w:pPr>
            <w:r>
              <w:rPr>
                <w:rFonts w:eastAsia="Times New Roman" w:cstheme="minorHAnsi"/>
                <w:sz w:val="24"/>
                <w:szCs w:val="24"/>
                <w:lang w:val="de-DE" w:eastAsia="fr-FR"/>
              </w:rPr>
              <w:t>30</w:t>
            </w:r>
            <w:r w:rsidR="000E66A9">
              <w:rPr>
                <w:rFonts w:eastAsia="Times New Roman" w:cstheme="minorHAnsi"/>
                <w:sz w:val="24"/>
                <w:szCs w:val="24"/>
                <w:lang w:val="de-DE" w:eastAsia="fr-FR"/>
              </w:rPr>
              <w:t xml:space="preserve"> CM2</w:t>
            </w:r>
          </w:p>
        </w:tc>
        <w:tc>
          <w:tcPr>
            <w:tcW w:w="1011" w:type="dxa"/>
            <w:vAlign w:val="center"/>
          </w:tcPr>
          <w:p w:rsidR="00F613CC" w:rsidRPr="002B45F8" w:rsidRDefault="00A85E51" w:rsidP="00B2095B">
            <w:pPr>
              <w:spacing w:after="0" w:line="240" w:lineRule="auto"/>
              <w:jc w:val="center"/>
              <w:rPr>
                <w:rFonts w:eastAsia="Times New Roman" w:cstheme="minorHAnsi"/>
                <w:sz w:val="24"/>
                <w:szCs w:val="24"/>
                <w:lang w:val="de-DE" w:eastAsia="fr-FR"/>
              </w:rPr>
            </w:pPr>
            <w:r>
              <w:rPr>
                <w:rFonts w:eastAsia="Times New Roman" w:cstheme="minorHAnsi"/>
                <w:sz w:val="24"/>
                <w:szCs w:val="24"/>
                <w:lang w:val="de-DE" w:eastAsia="fr-FR"/>
              </w:rPr>
              <w:t>30</w:t>
            </w:r>
          </w:p>
        </w:tc>
        <w:tc>
          <w:tcPr>
            <w:tcW w:w="6927" w:type="dxa"/>
            <w:vAlign w:val="center"/>
          </w:tcPr>
          <w:p w:rsidR="009F4A04" w:rsidRPr="009F4A04" w:rsidRDefault="009F4A04" w:rsidP="000351EB">
            <w:pPr>
              <w:spacing w:after="0" w:line="240" w:lineRule="auto"/>
              <w:rPr>
                <w:rFonts w:eastAsia="Times New Roman" w:cstheme="minorHAnsi"/>
                <w:b/>
                <w:sz w:val="10"/>
                <w:szCs w:val="10"/>
                <w:lang w:eastAsia="fr-FR"/>
              </w:rPr>
            </w:pPr>
          </w:p>
          <w:p w:rsidR="009F4A04" w:rsidRPr="009F4A04" w:rsidRDefault="000E66A9" w:rsidP="00452B97">
            <w:pPr>
              <w:spacing w:after="0" w:line="240" w:lineRule="auto"/>
              <w:rPr>
                <w:rFonts w:eastAsia="Times New Roman" w:cstheme="minorHAnsi"/>
                <w:b/>
                <w:sz w:val="10"/>
                <w:szCs w:val="10"/>
                <w:lang w:eastAsia="fr-FR"/>
              </w:rPr>
            </w:pPr>
            <w:r>
              <w:rPr>
                <w:rFonts w:eastAsia="Times New Roman" w:cstheme="minorHAnsi"/>
                <w:b/>
                <w:sz w:val="24"/>
                <w:szCs w:val="24"/>
                <w:lang w:eastAsia="fr-FR"/>
              </w:rPr>
              <w:t xml:space="preserve">Nathalie THIBEAUD </w:t>
            </w:r>
            <w:r>
              <w:rPr>
                <w:rFonts w:eastAsia="Times New Roman" w:cstheme="minorHAnsi"/>
                <w:sz w:val="24"/>
                <w:szCs w:val="24"/>
                <w:lang w:eastAsia="fr-FR"/>
              </w:rPr>
              <w:t>(3/4 temps) et</w:t>
            </w:r>
            <w:r>
              <w:rPr>
                <w:rFonts w:eastAsia="Times New Roman" w:cstheme="minorHAnsi"/>
                <w:b/>
                <w:sz w:val="24"/>
                <w:szCs w:val="24"/>
                <w:lang w:eastAsia="fr-FR"/>
              </w:rPr>
              <w:t xml:space="preserve"> </w:t>
            </w:r>
            <w:r w:rsidR="00452B97">
              <w:rPr>
                <w:rFonts w:eastAsia="Times New Roman" w:cstheme="minorHAnsi"/>
                <w:b/>
                <w:sz w:val="24"/>
                <w:szCs w:val="24"/>
                <w:lang w:eastAsia="fr-FR"/>
              </w:rPr>
              <w:t xml:space="preserve">Morgane GAUCHE </w:t>
            </w:r>
            <w:r w:rsidR="00452B97">
              <w:rPr>
                <w:rFonts w:eastAsia="Times New Roman" w:cstheme="minorHAnsi"/>
                <w:sz w:val="24"/>
                <w:szCs w:val="24"/>
                <w:lang w:eastAsia="fr-FR"/>
              </w:rPr>
              <w:t>(lundi)</w:t>
            </w:r>
            <w:r w:rsidR="00452B97" w:rsidRPr="009F4A04">
              <w:rPr>
                <w:rFonts w:eastAsia="Times New Roman" w:cstheme="minorHAnsi"/>
                <w:b/>
                <w:sz w:val="10"/>
                <w:szCs w:val="10"/>
                <w:lang w:eastAsia="fr-FR"/>
              </w:rPr>
              <w:t xml:space="preserve"> </w:t>
            </w:r>
          </w:p>
        </w:tc>
      </w:tr>
      <w:tr w:rsidR="00F613CC" w:rsidRPr="0069792D" w:rsidTr="001A351F">
        <w:trPr>
          <w:trHeight w:val="1341"/>
        </w:trPr>
        <w:tc>
          <w:tcPr>
            <w:tcW w:w="1488" w:type="dxa"/>
            <w:vAlign w:val="center"/>
          </w:tcPr>
          <w:p w:rsidR="00F613CC" w:rsidRPr="008B1FD4" w:rsidRDefault="00F613CC" w:rsidP="00B2095B">
            <w:pPr>
              <w:spacing w:after="0" w:line="240" w:lineRule="auto"/>
              <w:jc w:val="center"/>
              <w:rPr>
                <w:rFonts w:eastAsia="Times New Roman" w:cstheme="minorHAnsi"/>
                <w:sz w:val="20"/>
                <w:szCs w:val="20"/>
                <w:lang w:eastAsia="fr-FR"/>
              </w:rPr>
            </w:pPr>
            <w:r w:rsidRPr="008B1FD4">
              <w:rPr>
                <w:rFonts w:eastAsia="Times New Roman" w:cstheme="minorHAnsi"/>
                <w:sz w:val="20"/>
                <w:szCs w:val="20"/>
                <w:lang w:eastAsia="fr-FR"/>
              </w:rPr>
              <w:t>Regroupement d’adaptation</w:t>
            </w:r>
          </w:p>
          <w:p w:rsidR="00F613CC" w:rsidRPr="008A01E6" w:rsidRDefault="00F613CC" w:rsidP="00B2095B">
            <w:pPr>
              <w:spacing w:after="0" w:line="240" w:lineRule="auto"/>
              <w:jc w:val="center"/>
              <w:rPr>
                <w:rFonts w:eastAsia="Times New Roman" w:cstheme="minorHAnsi"/>
                <w:sz w:val="24"/>
                <w:szCs w:val="24"/>
                <w:lang w:val="de-DE" w:eastAsia="fr-FR"/>
              </w:rPr>
            </w:pPr>
            <w:r w:rsidRPr="008A01E6">
              <w:rPr>
                <w:rFonts w:eastAsia="Times New Roman" w:cstheme="minorHAnsi"/>
                <w:sz w:val="24"/>
                <w:szCs w:val="24"/>
                <w:lang w:eastAsia="fr-FR"/>
              </w:rPr>
              <w:t>RA</w:t>
            </w:r>
          </w:p>
        </w:tc>
        <w:tc>
          <w:tcPr>
            <w:tcW w:w="1417" w:type="dxa"/>
            <w:vAlign w:val="center"/>
          </w:tcPr>
          <w:p w:rsidR="00F613CC" w:rsidRPr="008A01E6" w:rsidRDefault="00F613CC" w:rsidP="00B2095B">
            <w:pPr>
              <w:spacing w:after="0" w:line="240" w:lineRule="auto"/>
              <w:jc w:val="center"/>
              <w:rPr>
                <w:rFonts w:eastAsia="Times New Roman" w:cstheme="minorHAnsi"/>
                <w:sz w:val="24"/>
                <w:szCs w:val="24"/>
                <w:lang w:val="de-DE" w:eastAsia="fr-FR"/>
              </w:rPr>
            </w:pPr>
          </w:p>
        </w:tc>
        <w:tc>
          <w:tcPr>
            <w:tcW w:w="1011" w:type="dxa"/>
            <w:vAlign w:val="center"/>
          </w:tcPr>
          <w:p w:rsidR="00F613CC" w:rsidRPr="008A01E6" w:rsidRDefault="00F613CC" w:rsidP="00B2095B">
            <w:pPr>
              <w:spacing w:after="0" w:line="240" w:lineRule="auto"/>
              <w:jc w:val="center"/>
              <w:rPr>
                <w:rFonts w:eastAsia="Times New Roman" w:cstheme="minorHAnsi"/>
                <w:sz w:val="24"/>
                <w:szCs w:val="24"/>
                <w:lang w:val="de-DE" w:eastAsia="fr-FR"/>
              </w:rPr>
            </w:pPr>
          </w:p>
        </w:tc>
        <w:tc>
          <w:tcPr>
            <w:tcW w:w="6927" w:type="dxa"/>
            <w:vAlign w:val="center"/>
          </w:tcPr>
          <w:p w:rsidR="009F4A04" w:rsidRDefault="009F4A04" w:rsidP="00B2095B">
            <w:pPr>
              <w:spacing w:after="0" w:line="240" w:lineRule="auto"/>
              <w:jc w:val="both"/>
              <w:rPr>
                <w:rFonts w:eastAsia="Times New Roman" w:cstheme="minorHAnsi"/>
                <w:b/>
                <w:sz w:val="10"/>
                <w:szCs w:val="10"/>
                <w:lang w:eastAsia="fr-FR"/>
              </w:rPr>
            </w:pPr>
          </w:p>
          <w:p w:rsidR="009F4A04" w:rsidRPr="001A351F" w:rsidRDefault="00F613CC" w:rsidP="009C21EE">
            <w:pPr>
              <w:spacing w:after="0" w:line="240" w:lineRule="auto"/>
              <w:jc w:val="both"/>
              <w:rPr>
                <w:rFonts w:eastAsia="Times New Roman" w:cstheme="minorHAnsi"/>
                <w:sz w:val="24"/>
                <w:szCs w:val="24"/>
                <w:lang w:eastAsia="fr-FR"/>
              </w:rPr>
            </w:pPr>
            <w:r w:rsidRPr="008A01E6">
              <w:rPr>
                <w:rFonts w:eastAsia="Times New Roman" w:cstheme="minorHAnsi"/>
                <w:b/>
                <w:sz w:val="24"/>
                <w:szCs w:val="24"/>
                <w:lang w:eastAsia="fr-FR"/>
              </w:rPr>
              <w:t>Céline JOUAUD</w:t>
            </w:r>
            <w:r w:rsidRPr="008A01E6">
              <w:rPr>
                <w:rFonts w:eastAsia="Times New Roman" w:cstheme="minorHAnsi"/>
                <w:sz w:val="24"/>
                <w:szCs w:val="24"/>
                <w:lang w:eastAsia="fr-FR"/>
              </w:rPr>
              <w:t xml:space="preserve">, enseignante spécialisée, assure le poste de regroupement d’adaptation. Elle est présente dans notre école </w:t>
            </w:r>
            <w:r w:rsidR="001A351F">
              <w:rPr>
                <w:rFonts w:eastAsia="Times New Roman" w:cstheme="minorHAnsi"/>
                <w:sz w:val="24"/>
                <w:szCs w:val="24"/>
                <w:lang w:eastAsia="fr-FR"/>
              </w:rPr>
              <w:t xml:space="preserve">le </w:t>
            </w:r>
            <w:r w:rsidR="00A85E51">
              <w:rPr>
                <w:rFonts w:eastAsia="Times New Roman" w:cstheme="minorHAnsi"/>
                <w:sz w:val="24"/>
                <w:szCs w:val="24"/>
                <w:lang w:eastAsia="fr-FR"/>
              </w:rPr>
              <w:t>lundi</w:t>
            </w:r>
            <w:r w:rsidR="001A351F">
              <w:rPr>
                <w:rFonts w:eastAsia="Times New Roman" w:cstheme="minorHAnsi"/>
                <w:sz w:val="24"/>
                <w:szCs w:val="24"/>
                <w:lang w:eastAsia="fr-FR"/>
              </w:rPr>
              <w:t xml:space="preserve"> et le </w:t>
            </w:r>
            <w:r w:rsidR="00A85E51">
              <w:rPr>
                <w:rFonts w:eastAsia="Times New Roman" w:cstheme="minorHAnsi"/>
                <w:sz w:val="24"/>
                <w:szCs w:val="24"/>
                <w:lang w:eastAsia="fr-FR"/>
              </w:rPr>
              <w:t xml:space="preserve">jeudi </w:t>
            </w:r>
            <w:r w:rsidR="009C21EE">
              <w:rPr>
                <w:rFonts w:eastAsia="Times New Roman" w:cstheme="minorHAnsi"/>
                <w:sz w:val="24"/>
                <w:szCs w:val="24"/>
                <w:lang w:eastAsia="fr-FR"/>
              </w:rPr>
              <w:t xml:space="preserve">après-midi </w:t>
            </w:r>
            <w:r w:rsidR="001A351F">
              <w:rPr>
                <w:rFonts w:eastAsia="Times New Roman" w:cstheme="minorHAnsi"/>
                <w:sz w:val="24"/>
                <w:szCs w:val="24"/>
                <w:lang w:eastAsia="fr-FR"/>
              </w:rPr>
              <w:t xml:space="preserve">matin </w:t>
            </w:r>
            <w:r w:rsidRPr="008A01E6">
              <w:rPr>
                <w:rFonts w:eastAsia="Times New Roman" w:cstheme="minorHAnsi"/>
                <w:sz w:val="24"/>
                <w:szCs w:val="24"/>
                <w:lang w:eastAsia="fr-FR"/>
              </w:rPr>
              <w:t>pour aider les enfants en difficulté.</w:t>
            </w:r>
          </w:p>
        </w:tc>
      </w:tr>
      <w:tr w:rsidR="009C21EE" w:rsidRPr="002B45F8" w:rsidTr="007F7D58">
        <w:tc>
          <w:tcPr>
            <w:tcW w:w="3916" w:type="dxa"/>
            <w:gridSpan w:val="3"/>
            <w:vAlign w:val="center"/>
          </w:tcPr>
          <w:p w:rsidR="009C21EE" w:rsidRPr="0069792D" w:rsidRDefault="009C21EE" w:rsidP="00B2095B">
            <w:pPr>
              <w:spacing w:after="0" w:line="240" w:lineRule="auto"/>
              <w:jc w:val="center"/>
              <w:rPr>
                <w:rFonts w:eastAsia="Times New Roman" w:cstheme="minorHAnsi"/>
                <w:sz w:val="24"/>
                <w:szCs w:val="24"/>
                <w:highlight w:val="yellow"/>
                <w:lang w:val="de-DE" w:eastAsia="fr-FR"/>
              </w:rPr>
            </w:pPr>
            <w:r w:rsidRPr="009C21EE">
              <w:rPr>
                <w:rFonts w:eastAsia="Times New Roman" w:cstheme="minorHAnsi"/>
                <w:sz w:val="24"/>
                <w:szCs w:val="24"/>
                <w:lang w:val="de-DE" w:eastAsia="fr-FR"/>
              </w:rPr>
              <w:t>A</w:t>
            </w:r>
            <w:r>
              <w:rPr>
                <w:rFonts w:eastAsia="Times New Roman" w:cstheme="minorHAnsi"/>
                <w:sz w:val="24"/>
                <w:szCs w:val="24"/>
                <w:lang w:val="de-DE" w:eastAsia="fr-FR"/>
              </w:rPr>
              <w:t xml:space="preserve">ide en maternelle et en </w:t>
            </w:r>
            <w:r w:rsidRPr="009C21EE">
              <w:rPr>
                <w:rFonts w:eastAsia="Times New Roman" w:cstheme="minorHAnsi"/>
                <w:sz w:val="24"/>
                <w:szCs w:val="24"/>
                <w:lang w:eastAsia="fr-FR"/>
              </w:rPr>
              <w:t>primaire</w:t>
            </w:r>
            <w:r>
              <w:rPr>
                <w:rFonts w:eastAsia="Times New Roman" w:cstheme="minorHAnsi"/>
                <w:sz w:val="24"/>
                <w:szCs w:val="24"/>
                <w:lang w:val="de-DE" w:eastAsia="fr-FR"/>
              </w:rPr>
              <w:t xml:space="preserve"> et </w:t>
            </w:r>
            <w:r w:rsidRPr="009C21EE">
              <w:rPr>
                <w:rFonts w:eastAsia="Times New Roman" w:cstheme="minorHAnsi"/>
                <w:sz w:val="24"/>
                <w:szCs w:val="24"/>
                <w:lang w:eastAsia="fr-FR"/>
              </w:rPr>
              <w:t>entretien</w:t>
            </w:r>
            <w:r>
              <w:rPr>
                <w:rFonts w:eastAsia="Times New Roman" w:cstheme="minorHAnsi"/>
                <w:sz w:val="24"/>
                <w:szCs w:val="24"/>
                <w:lang w:val="de-DE" w:eastAsia="fr-FR"/>
              </w:rPr>
              <w:t xml:space="preserve"> des </w:t>
            </w:r>
            <w:r w:rsidRPr="009C21EE">
              <w:rPr>
                <w:rFonts w:eastAsia="Times New Roman" w:cstheme="minorHAnsi"/>
                <w:sz w:val="24"/>
                <w:szCs w:val="24"/>
                <w:lang w:eastAsia="fr-FR"/>
              </w:rPr>
              <w:t>locaux</w:t>
            </w:r>
            <w:r>
              <w:rPr>
                <w:rFonts w:eastAsia="Times New Roman" w:cstheme="minorHAnsi"/>
                <w:sz w:val="24"/>
                <w:szCs w:val="24"/>
                <w:lang w:val="de-DE" w:eastAsia="fr-FR"/>
              </w:rPr>
              <w:t xml:space="preserve"> </w:t>
            </w:r>
          </w:p>
        </w:tc>
        <w:tc>
          <w:tcPr>
            <w:tcW w:w="6927" w:type="dxa"/>
            <w:vAlign w:val="center"/>
          </w:tcPr>
          <w:p w:rsidR="009C21EE" w:rsidRDefault="009C21EE" w:rsidP="00B2095B">
            <w:pPr>
              <w:spacing w:after="0" w:line="240" w:lineRule="auto"/>
              <w:jc w:val="both"/>
              <w:rPr>
                <w:rFonts w:eastAsia="Times New Roman" w:cstheme="minorHAnsi"/>
                <w:sz w:val="10"/>
                <w:szCs w:val="10"/>
                <w:u w:val="single"/>
                <w:lang w:eastAsia="fr-FR"/>
              </w:rPr>
            </w:pPr>
          </w:p>
          <w:p w:rsidR="009C21EE" w:rsidRDefault="009C21EE" w:rsidP="00B2095B">
            <w:pPr>
              <w:spacing w:after="0" w:line="240" w:lineRule="auto"/>
              <w:jc w:val="both"/>
              <w:rPr>
                <w:rFonts w:eastAsia="Times New Roman" w:cstheme="minorHAnsi"/>
                <w:sz w:val="24"/>
                <w:szCs w:val="24"/>
                <w:lang w:eastAsia="fr-FR"/>
              </w:rPr>
            </w:pPr>
            <w:r w:rsidRPr="00220237">
              <w:rPr>
                <w:rFonts w:eastAsia="Times New Roman" w:cstheme="minorHAnsi"/>
                <w:b/>
                <w:sz w:val="24"/>
                <w:szCs w:val="24"/>
                <w:lang w:eastAsia="fr-FR"/>
              </w:rPr>
              <w:t>Bernadette BERANGER</w:t>
            </w:r>
            <w:r>
              <w:rPr>
                <w:rFonts w:eastAsia="Times New Roman" w:cstheme="minorHAnsi"/>
                <w:sz w:val="24"/>
                <w:szCs w:val="24"/>
                <w:lang w:eastAsia="fr-FR"/>
              </w:rPr>
              <w:t xml:space="preserve"> – </w:t>
            </w:r>
            <w:r w:rsidRPr="00220237">
              <w:rPr>
                <w:rFonts w:eastAsia="Times New Roman" w:cstheme="minorHAnsi"/>
                <w:b/>
                <w:sz w:val="24"/>
                <w:szCs w:val="24"/>
                <w:lang w:eastAsia="fr-FR"/>
              </w:rPr>
              <w:t>Véronique BROCHARD</w:t>
            </w:r>
            <w:r>
              <w:rPr>
                <w:rFonts w:eastAsia="Times New Roman" w:cstheme="minorHAnsi"/>
                <w:sz w:val="24"/>
                <w:szCs w:val="24"/>
                <w:lang w:eastAsia="fr-FR"/>
              </w:rPr>
              <w:t xml:space="preserve"> </w:t>
            </w:r>
          </w:p>
          <w:p w:rsidR="009C21EE" w:rsidRPr="009C21EE" w:rsidRDefault="009C21EE" w:rsidP="00B2095B">
            <w:pPr>
              <w:spacing w:after="0" w:line="240" w:lineRule="auto"/>
              <w:jc w:val="both"/>
              <w:rPr>
                <w:rFonts w:eastAsia="Times New Roman" w:cstheme="minorHAnsi"/>
                <w:sz w:val="24"/>
                <w:szCs w:val="24"/>
                <w:lang w:eastAsia="fr-FR"/>
              </w:rPr>
            </w:pPr>
            <w:r w:rsidRPr="00220237">
              <w:rPr>
                <w:rFonts w:eastAsia="Times New Roman" w:cstheme="minorHAnsi"/>
                <w:b/>
                <w:sz w:val="24"/>
                <w:szCs w:val="24"/>
                <w:lang w:eastAsia="fr-FR"/>
              </w:rPr>
              <w:t>Laurence NORMAND</w:t>
            </w:r>
            <w:r>
              <w:rPr>
                <w:rFonts w:eastAsia="Times New Roman" w:cstheme="minorHAnsi"/>
                <w:sz w:val="24"/>
                <w:szCs w:val="24"/>
                <w:lang w:eastAsia="fr-FR"/>
              </w:rPr>
              <w:t xml:space="preserve"> – </w:t>
            </w:r>
            <w:r w:rsidRPr="00220237">
              <w:rPr>
                <w:rFonts w:eastAsia="Times New Roman" w:cstheme="minorHAnsi"/>
                <w:b/>
                <w:sz w:val="24"/>
                <w:szCs w:val="24"/>
                <w:lang w:eastAsia="fr-FR"/>
              </w:rPr>
              <w:t>Nathalie VEQUAUD</w:t>
            </w:r>
          </w:p>
          <w:p w:rsidR="009C21EE" w:rsidRPr="009F4A04" w:rsidRDefault="009C21EE" w:rsidP="00B2095B">
            <w:pPr>
              <w:spacing w:after="0" w:line="240" w:lineRule="auto"/>
              <w:jc w:val="both"/>
              <w:rPr>
                <w:rFonts w:eastAsia="Times New Roman" w:cstheme="minorHAnsi"/>
                <w:sz w:val="10"/>
                <w:szCs w:val="10"/>
                <w:lang w:eastAsia="fr-FR"/>
              </w:rPr>
            </w:pPr>
          </w:p>
        </w:tc>
      </w:tr>
      <w:tr w:rsidR="009C21EE" w:rsidRPr="002B45F8" w:rsidTr="003725C8">
        <w:tc>
          <w:tcPr>
            <w:tcW w:w="3916" w:type="dxa"/>
            <w:gridSpan w:val="3"/>
            <w:vAlign w:val="center"/>
          </w:tcPr>
          <w:p w:rsidR="009C21EE" w:rsidRPr="0069792D" w:rsidRDefault="009C21EE" w:rsidP="00B2095B">
            <w:pPr>
              <w:spacing w:after="0" w:line="240" w:lineRule="auto"/>
              <w:jc w:val="center"/>
              <w:rPr>
                <w:rFonts w:eastAsia="Times New Roman" w:cstheme="minorHAnsi"/>
                <w:sz w:val="24"/>
                <w:szCs w:val="24"/>
                <w:highlight w:val="yellow"/>
                <w:lang w:val="de-DE" w:eastAsia="fr-FR"/>
              </w:rPr>
            </w:pPr>
            <w:r w:rsidRPr="009C21EE">
              <w:rPr>
                <w:rFonts w:eastAsia="Times New Roman" w:cstheme="minorHAnsi"/>
                <w:sz w:val="24"/>
                <w:szCs w:val="24"/>
                <w:lang w:eastAsia="fr-FR"/>
              </w:rPr>
              <w:t>Auxiliaire de vie scolaire</w:t>
            </w:r>
            <w:r>
              <w:rPr>
                <w:rFonts w:eastAsia="Times New Roman" w:cstheme="minorHAnsi"/>
                <w:sz w:val="24"/>
                <w:szCs w:val="24"/>
                <w:lang w:eastAsia="fr-FR"/>
              </w:rPr>
              <w:t xml:space="preserve"> (AVS)</w:t>
            </w:r>
          </w:p>
        </w:tc>
        <w:tc>
          <w:tcPr>
            <w:tcW w:w="6927" w:type="dxa"/>
            <w:vAlign w:val="center"/>
          </w:tcPr>
          <w:p w:rsidR="009C21EE" w:rsidRPr="009F4A04" w:rsidRDefault="009C21EE" w:rsidP="00B2095B">
            <w:pPr>
              <w:spacing w:after="0" w:line="240" w:lineRule="auto"/>
              <w:jc w:val="both"/>
              <w:rPr>
                <w:rFonts w:eastAsia="Times New Roman" w:cstheme="minorHAnsi"/>
                <w:sz w:val="10"/>
                <w:szCs w:val="10"/>
                <w:lang w:eastAsia="fr-FR"/>
              </w:rPr>
            </w:pPr>
          </w:p>
          <w:p w:rsidR="009C21EE" w:rsidRDefault="009C21EE" w:rsidP="00B2095B">
            <w:pPr>
              <w:spacing w:after="0" w:line="240" w:lineRule="auto"/>
              <w:jc w:val="both"/>
              <w:rPr>
                <w:rFonts w:eastAsia="Times New Roman" w:cstheme="minorHAnsi"/>
                <w:sz w:val="24"/>
                <w:szCs w:val="24"/>
                <w:lang w:eastAsia="fr-FR"/>
              </w:rPr>
            </w:pPr>
            <w:r w:rsidRPr="00220237">
              <w:rPr>
                <w:rFonts w:eastAsia="Times New Roman" w:cstheme="minorHAnsi"/>
                <w:b/>
                <w:sz w:val="24"/>
                <w:szCs w:val="24"/>
                <w:lang w:eastAsia="fr-FR"/>
              </w:rPr>
              <w:t>Christelle REULIER</w:t>
            </w:r>
            <w:r>
              <w:rPr>
                <w:rFonts w:eastAsia="Times New Roman" w:cstheme="minorHAnsi"/>
                <w:sz w:val="24"/>
                <w:szCs w:val="24"/>
                <w:lang w:eastAsia="fr-FR"/>
              </w:rPr>
              <w:t xml:space="preserve"> et </w:t>
            </w:r>
            <w:r w:rsidRPr="00220237">
              <w:rPr>
                <w:rFonts w:eastAsia="Times New Roman" w:cstheme="minorHAnsi"/>
                <w:b/>
                <w:sz w:val="24"/>
                <w:szCs w:val="24"/>
                <w:lang w:eastAsia="fr-FR"/>
              </w:rPr>
              <w:t>Elisa SUTEAU</w:t>
            </w:r>
          </w:p>
          <w:p w:rsidR="009C21EE" w:rsidRPr="009F4A04" w:rsidRDefault="009C21EE" w:rsidP="00B2095B">
            <w:pPr>
              <w:spacing w:after="0" w:line="240" w:lineRule="auto"/>
              <w:jc w:val="both"/>
              <w:rPr>
                <w:rFonts w:eastAsia="Times New Roman" w:cstheme="minorHAnsi"/>
                <w:sz w:val="10"/>
                <w:szCs w:val="10"/>
                <w:lang w:eastAsia="fr-FR"/>
              </w:rPr>
            </w:pPr>
          </w:p>
        </w:tc>
      </w:tr>
    </w:tbl>
    <w:p w:rsidR="003366DF" w:rsidRDefault="003366DF" w:rsidP="00A06AF1">
      <w:pPr>
        <w:spacing w:after="0" w:line="240" w:lineRule="auto"/>
        <w:rPr>
          <w:rFonts w:ascii="Berlin Sans FB Demi" w:eastAsia="Times New Roman" w:hAnsi="Berlin Sans FB Demi" w:cs="Times New Roman"/>
          <w:b/>
          <w:sz w:val="28"/>
          <w:szCs w:val="28"/>
          <w:u w:val="single"/>
          <w:lang w:eastAsia="fr-FR"/>
        </w:rPr>
      </w:pPr>
    </w:p>
    <w:p w:rsidR="00452B97" w:rsidRDefault="00452B97" w:rsidP="00A06AF1">
      <w:pPr>
        <w:spacing w:after="0" w:line="240" w:lineRule="auto"/>
        <w:rPr>
          <w:rFonts w:ascii="Berlin Sans FB Demi" w:eastAsia="Times New Roman" w:hAnsi="Berlin Sans FB Demi" w:cs="Times New Roman"/>
          <w:b/>
          <w:sz w:val="28"/>
          <w:szCs w:val="28"/>
          <w:u w:val="single"/>
          <w:lang w:eastAsia="fr-FR"/>
        </w:rPr>
      </w:pPr>
      <w:bookmarkStart w:id="0" w:name="_GoBack"/>
      <w:bookmarkEnd w:id="0"/>
    </w:p>
    <w:p w:rsidR="00A06AF1" w:rsidRPr="00706880" w:rsidRDefault="00A06AF1" w:rsidP="00A06AF1">
      <w:pPr>
        <w:spacing w:after="0" w:line="240" w:lineRule="auto"/>
      </w:pPr>
      <w:r w:rsidRPr="002B45F8">
        <w:rPr>
          <w:rFonts w:ascii="Berlin Sans FB Demi" w:eastAsia="Times New Roman" w:hAnsi="Berlin Sans FB Demi" w:cs="Times New Roman"/>
          <w:b/>
          <w:sz w:val="28"/>
          <w:szCs w:val="28"/>
          <w:u w:val="single"/>
          <w:lang w:eastAsia="fr-FR"/>
        </w:rPr>
        <w:lastRenderedPageBreak/>
        <w:t>1 – HORAIRES JOURNALIERS</w:t>
      </w:r>
      <w:r w:rsidR="00A74B39">
        <w:rPr>
          <w:rFonts w:ascii="Berlin Sans FB Demi" w:eastAsia="Times New Roman" w:hAnsi="Berlin Sans FB Demi" w:cs="Times New Roman"/>
          <w:b/>
          <w:sz w:val="28"/>
          <w:szCs w:val="28"/>
          <w:u w:val="single"/>
          <w:lang w:eastAsia="fr-FR"/>
        </w:rPr>
        <w:t xml:space="preserve"> </w:t>
      </w:r>
      <w:r w:rsidR="00706880">
        <w:rPr>
          <w:rFonts w:ascii="Berlin Sans FB Demi" w:eastAsia="Times New Roman" w:hAnsi="Berlin Sans FB Demi" w:cs="Times New Roman"/>
          <w:sz w:val="28"/>
          <w:szCs w:val="28"/>
          <w:lang w:eastAsia="fr-FR"/>
        </w:rPr>
        <w:tab/>
        <w:t xml:space="preserve"> </w:t>
      </w:r>
    </w:p>
    <w:p w:rsidR="00A06AF1" w:rsidRPr="007E6DD9" w:rsidRDefault="00A06AF1" w:rsidP="00A06AF1">
      <w:pPr>
        <w:spacing w:after="0" w:line="240" w:lineRule="auto"/>
        <w:rPr>
          <w:rFonts w:ascii="Century Gothic" w:eastAsia="Times New Roman" w:hAnsi="Century Gothic" w:cs="Times New Roman"/>
          <w:b/>
          <w:sz w:val="10"/>
          <w:szCs w:val="10"/>
          <w:u w:val="single"/>
          <w:lang w:eastAsia="fr-FR"/>
        </w:rPr>
      </w:pPr>
    </w:p>
    <w:p w:rsidR="00A06AF1" w:rsidRPr="002B45F8" w:rsidRDefault="00A06AF1" w:rsidP="00A06AF1">
      <w:pPr>
        <w:keepNext/>
        <w:spacing w:after="0" w:line="240" w:lineRule="auto"/>
        <w:ind w:firstLine="708"/>
        <w:jc w:val="both"/>
        <w:outlineLvl w:val="4"/>
        <w:rPr>
          <w:rFonts w:eastAsia="Times New Roman" w:cstheme="minorHAnsi"/>
          <w:sz w:val="24"/>
          <w:szCs w:val="24"/>
          <w:lang w:eastAsia="fr-FR"/>
        </w:rPr>
      </w:pPr>
      <w:r w:rsidRPr="002B45F8">
        <w:rPr>
          <w:rFonts w:eastAsia="Times New Roman" w:cstheme="minorHAnsi"/>
          <w:sz w:val="24"/>
          <w:szCs w:val="24"/>
          <w:lang w:eastAsia="fr-FR"/>
        </w:rPr>
        <w:t xml:space="preserve">Le matin : </w:t>
      </w:r>
      <w:r w:rsidR="00A74B39" w:rsidRPr="007A28C0">
        <w:rPr>
          <w:rFonts w:eastAsia="Times New Roman" w:cstheme="minorHAnsi"/>
          <w:b/>
          <w:bCs/>
          <w:sz w:val="36"/>
          <w:szCs w:val="36"/>
          <w:lang w:eastAsia="fr-FR"/>
        </w:rPr>
        <w:t>8 h 45</w:t>
      </w:r>
      <w:r w:rsidRPr="007A28C0">
        <w:rPr>
          <w:rFonts w:eastAsia="Times New Roman" w:cstheme="minorHAnsi"/>
          <w:b/>
          <w:bCs/>
          <w:sz w:val="36"/>
          <w:szCs w:val="36"/>
          <w:lang w:eastAsia="fr-FR"/>
        </w:rPr>
        <w:t xml:space="preserve">  </w:t>
      </w:r>
      <w:r w:rsidRPr="002B45F8">
        <w:rPr>
          <w:rFonts w:eastAsia="Times New Roman" w:cstheme="minorHAnsi"/>
          <w:b/>
          <w:bCs/>
          <w:sz w:val="24"/>
          <w:szCs w:val="24"/>
          <w:lang w:eastAsia="fr-FR"/>
        </w:rPr>
        <w:t>à  12 h 15</w:t>
      </w:r>
      <w:r>
        <w:rPr>
          <w:rFonts w:eastAsia="Times New Roman" w:cstheme="minorHAnsi"/>
          <w:sz w:val="24"/>
          <w:szCs w:val="24"/>
          <w:lang w:eastAsia="fr-FR"/>
        </w:rPr>
        <w:tab/>
      </w:r>
      <w:r>
        <w:rPr>
          <w:rFonts w:eastAsia="Times New Roman" w:cstheme="minorHAnsi"/>
          <w:sz w:val="24"/>
          <w:szCs w:val="24"/>
          <w:lang w:eastAsia="fr-FR"/>
        </w:rPr>
        <w:tab/>
        <w:t xml:space="preserve">L’après-midi : </w:t>
      </w:r>
      <w:r w:rsidR="00A74B39" w:rsidRPr="007A28C0">
        <w:rPr>
          <w:rFonts w:eastAsia="Times New Roman" w:cstheme="minorHAnsi"/>
          <w:b/>
          <w:bCs/>
          <w:sz w:val="36"/>
          <w:szCs w:val="36"/>
          <w:lang w:eastAsia="fr-FR"/>
        </w:rPr>
        <w:t>13 h 45</w:t>
      </w:r>
      <w:r w:rsidRPr="002B45F8">
        <w:rPr>
          <w:rFonts w:eastAsia="Times New Roman" w:cstheme="minorHAnsi"/>
          <w:b/>
          <w:bCs/>
          <w:sz w:val="24"/>
          <w:szCs w:val="24"/>
          <w:lang w:eastAsia="fr-FR"/>
        </w:rPr>
        <w:t xml:space="preserve">  à  16 h 30</w:t>
      </w:r>
    </w:p>
    <w:p w:rsidR="00A06AF1" w:rsidRPr="00FA7E0D" w:rsidRDefault="00A06AF1" w:rsidP="00A06AF1">
      <w:pPr>
        <w:spacing w:after="0" w:line="240" w:lineRule="auto"/>
        <w:jc w:val="both"/>
        <w:rPr>
          <w:rFonts w:eastAsia="Times New Roman" w:cstheme="minorHAnsi"/>
          <w:sz w:val="10"/>
          <w:szCs w:val="10"/>
          <w:lang w:eastAsia="fr-FR"/>
        </w:rPr>
      </w:pPr>
    </w:p>
    <w:p w:rsidR="00A06AF1"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Une </w:t>
      </w:r>
      <w:r w:rsidRPr="002B45F8">
        <w:rPr>
          <w:rFonts w:eastAsia="Times New Roman" w:cstheme="minorHAnsi"/>
          <w:b/>
          <w:bCs/>
          <w:sz w:val="24"/>
          <w:szCs w:val="24"/>
          <w:lang w:eastAsia="fr-FR"/>
        </w:rPr>
        <w:t>surveillance de la cour</w:t>
      </w:r>
      <w:r w:rsidRPr="002B45F8">
        <w:rPr>
          <w:rFonts w:eastAsia="Times New Roman" w:cstheme="minorHAnsi"/>
          <w:sz w:val="24"/>
          <w:szCs w:val="24"/>
          <w:lang w:eastAsia="fr-FR"/>
        </w:rPr>
        <w:t xml:space="preserve"> sera assurée à partir de </w:t>
      </w:r>
      <w:r w:rsidR="00A74B39">
        <w:rPr>
          <w:rFonts w:eastAsia="Times New Roman" w:cstheme="minorHAnsi"/>
          <w:b/>
          <w:bCs/>
          <w:sz w:val="24"/>
          <w:szCs w:val="24"/>
          <w:lang w:eastAsia="fr-FR"/>
        </w:rPr>
        <w:t>8 h 3</w:t>
      </w:r>
      <w:r w:rsidRPr="00505398">
        <w:rPr>
          <w:rFonts w:eastAsia="Times New Roman" w:cstheme="minorHAnsi"/>
          <w:b/>
          <w:bCs/>
          <w:sz w:val="24"/>
          <w:szCs w:val="24"/>
          <w:lang w:eastAsia="fr-FR"/>
        </w:rPr>
        <w:t>5</w:t>
      </w:r>
      <w:r w:rsidRPr="002B45F8">
        <w:rPr>
          <w:rFonts w:eastAsia="Times New Roman" w:cstheme="minorHAnsi"/>
          <w:sz w:val="24"/>
          <w:szCs w:val="24"/>
          <w:lang w:eastAsia="fr-FR"/>
        </w:rPr>
        <w:t xml:space="preserve"> le matin, et </w:t>
      </w:r>
      <w:r w:rsidR="00A74B39">
        <w:rPr>
          <w:rFonts w:eastAsia="Times New Roman" w:cstheme="minorHAnsi"/>
          <w:b/>
          <w:bCs/>
          <w:sz w:val="24"/>
          <w:szCs w:val="24"/>
          <w:lang w:eastAsia="fr-FR"/>
        </w:rPr>
        <w:t>13 h 3</w:t>
      </w:r>
      <w:r w:rsidRPr="00505398">
        <w:rPr>
          <w:rFonts w:eastAsia="Times New Roman" w:cstheme="minorHAnsi"/>
          <w:b/>
          <w:bCs/>
          <w:sz w:val="24"/>
          <w:szCs w:val="24"/>
          <w:lang w:eastAsia="fr-FR"/>
        </w:rPr>
        <w:t>5</w:t>
      </w:r>
      <w:r w:rsidRPr="002B45F8">
        <w:rPr>
          <w:rFonts w:eastAsia="Times New Roman" w:cstheme="minorHAnsi"/>
          <w:sz w:val="24"/>
          <w:szCs w:val="24"/>
          <w:lang w:eastAsia="fr-FR"/>
        </w:rPr>
        <w:t xml:space="preserve"> l’après-midi.</w:t>
      </w:r>
    </w:p>
    <w:p w:rsidR="00505398" w:rsidRDefault="00A74B39" w:rsidP="00A06AF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Les grilles sont ouvertes à 8h35 et 13h3</w:t>
      </w:r>
      <w:r w:rsidR="00505398">
        <w:rPr>
          <w:rFonts w:eastAsia="Times New Roman" w:cstheme="minorHAnsi"/>
          <w:sz w:val="24"/>
          <w:szCs w:val="24"/>
          <w:lang w:eastAsia="fr-FR"/>
        </w:rPr>
        <w:t xml:space="preserve">5. </w:t>
      </w:r>
    </w:p>
    <w:p w:rsidR="00E460C7" w:rsidRDefault="00E460C7" w:rsidP="00E460C7">
      <w:pPr>
        <w:spacing w:after="0" w:line="240" w:lineRule="auto"/>
        <w:jc w:val="both"/>
        <w:rPr>
          <w:rFonts w:eastAsia="Times New Roman" w:cstheme="minorHAnsi"/>
          <w:sz w:val="24"/>
          <w:szCs w:val="24"/>
          <w:lang w:eastAsia="fr-FR"/>
        </w:rPr>
      </w:pPr>
      <w:r w:rsidRPr="00F613CC">
        <w:rPr>
          <w:rFonts w:eastAsia="Times New Roman" w:cstheme="minorHAnsi"/>
          <w:sz w:val="24"/>
          <w:szCs w:val="24"/>
          <w:lang w:eastAsia="fr-FR"/>
        </w:rPr>
        <w:t>Les élèves déjeunant à la cantine sont sous la responsabilité du personnel</w:t>
      </w:r>
      <w:r w:rsidR="00A74B39">
        <w:rPr>
          <w:rFonts w:eastAsia="Times New Roman" w:cstheme="minorHAnsi"/>
          <w:sz w:val="24"/>
          <w:szCs w:val="24"/>
          <w:lang w:eastAsia="fr-FR"/>
        </w:rPr>
        <w:t xml:space="preserve"> communal jusqu’à 13h3</w:t>
      </w:r>
      <w:r w:rsidRPr="00F613CC">
        <w:rPr>
          <w:rFonts w:eastAsia="Times New Roman" w:cstheme="minorHAnsi"/>
          <w:sz w:val="24"/>
          <w:szCs w:val="24"/>
          <w:lang w:eastAsia="fr-FR"/>
        </w:rPr>
        <w:t>5.</w:t>
      </w:r>
      <w:r>
        <w:rPr>
          <w:rFonts w:eastAsia="Times New Roman" w:cstheme="minorHAnsi"/>
          <w:sz w:val="24"/>
          <w:szCs w:val="24"/>
          <w:lang w:eastAsia="fr-FR"/>
        </w:rPr>
        <w:t xml:space="preserve"> </w:t>
      </w:r>
    </w:p>
    <w:p w:rsidR="00E460C7" w:rsidRDefault="00E460C7" w:rsidP="00E460C7">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En cas d’accident ou autre problème avant ces horaires-là, l’école ne peut pas se porter responsable. </w:t>
      </w:r>
    </w:p>
    <w:p w:rsidR="005C4E19" w:rsidRDefault="005C4E19" w:rsidP="00A06AF1">
      <w:pPr>
        <w:spacing w:after="0" w:line="240" w:lineRule="auto"/>
        <w:jc w:val="both"/>
        <w:rPr>
          <w:rFonts w:eastAsia="Times New Roman" w:cstheme="minorHAnsi"/>
          <w:sz w:val="24"/>
          <w:szCs w:val="24"/>
          <w:lang w:eastAsia="fr-FR"/>
        </w:rPr>
      </w:pPr>
    </w:p>
    <w:p w:rsidR="00505398" w:rsidRDefault="005C4E19" w:rsidP="00505398">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Les parents </w:t>
      </w:r>
      <w:r w:rsidRPr="002B45F8">
        <w:rPr>
          <w:rFonts w:eastAsia="Times New Roman" w:cstheme="minorHAnsi"/>
          <w:sz w:val="24"/>
          <w:szCs w:val="24"/>
          <w:lang w:eastAsia="fr-FR"/>
        </w:rPr>
        <w:t>sont responsables lors du trajet jusqu’à l’école et jusqu’à l’ouverture de la grille par un</w:t>
      </w:r>
      <w:r>
        <w:rPr>
          <w:rFonts w:eastAsia="Times New Roman" w:cstheme="minorHAnsi"/>
          <w:sz w:val="24"/>
          <w:szCs w:val="24"/>
          <w:lang w:eastAsia="fr-FR"/>
        </w:rPr>
        <w:t>e</w:t>
      </w:r>
      <w:r w:rsidRPr="002B45F8">
        <w:rPr>
          <w:rFonts w:eastAsia="Times New Roman" w:cstheme="minorHAnsi"/>
          <w:sz w:val="24"/>
          <w:szCs w:val="24"/>
          <w:lang w:eastAsia="fr-FR"/>
        </w:rPr>
        <w:t xml:space="preserve"> enseignant</w:t>
      </w:r>
      <w:r>
        <w:rPr>
          <w:rFonts w:eastAsia="Times New Roman" w:cstheme="minorHAnsi"/>
          <w:sz w:val="24"/>
          <w:szCs w:val="24"/>
          <w:lang w:eastAsia="fr-FR"/>
        </w:rPr>
        <w:t>e.</w:t>
      </w:r>
      <w:r w:rsidRPr="002B45F8">
        <w:rPr>
          <w:rFonts w:eastAsia="Times New Roman" w:cstheme="minorHAnsi"/>
          <w:sz w:val="24"/>
          <w:szCs w:val="24"/>
          <w:lang w:eastAsia="fr-FR"/>
        </w:rPr>
        <w:t xml:space="preserve"> </w:t>
      </w:r>
      <w:r w:rsidR="00505398" w:rsidRPr="002B45F8">
        <w:rPr>
          <w:rFonts w:eastAsia="Times New Roman" w:cstheme="minorHAnsi"/>
          <w:sz w:val="24"/>
          <w:szCs w:val="24"/>
          <w:lang w:eastAsia="fr-FR"/>
        </w:rPr>
        <w:t>Les parents des élèves de maternelle et de primaire ainsi que leurs enfants ne pourront pas entrer sur la cour avant ces horaires.</w:t>
      </w:r>
      <w:r w:rsidR="00505398">
        <w:rPr>
          <w:rFonts w:eastAsia="Times New Roman" w:cstheme="minorHAnsi"/>
          <w:sz w:val="24"/>
          <w:szCs w:val="24"/>
          <w:lang w:eastAsia="fr-FR"/>
        </w:rPr>
        <w:t xml:space="preserve"> </w:t>
      </w:r>
    </w:p>
    <w:p w:rsidR="005C4E19" w:rsidRPr="002B45F8" w:rsidRDefault="005C4E19" w:rsidP="005C4E19">
      <w:pPr>
        <w:spacing w:after="0" w:line="240" w:lineRule="auto"/>
        <w:jc w:val="both"/>
        <w:rPr>
          <w:rFonts w:ascii="Century Gothic" w:eastAsia="Times New Roman" w:hAnsi="Century Gothic" w:cs="Times New Roman"/>
          <w:b/>
          <w:sz w:val="10"/>
          <w:szCs w:val="10"/>
          <w:u w:val="single"/>
          <w:lang w:eastAsia="fr-FR"/>
        </w:rPr>
      </w:pPr>
    </w:p>
    <w:p w:rsidR="005C4E19" w:rsidRDefault="005C4E19" w:rsidP="005C4E19">
      <w:pPr>
        <w:spacing w:after="0" w:line="240" w:lineRule="auto"/>
        <w:jc w:val="both"/>
        <w:rPr>
          <w:rFonts w:eastAsia="Times New Roman" w:cstheme="minorHAnsi"/>
          <w:sz w:val="24"/>
          <w:szCs w:val="24"/>
          <w:lang w:eastAsia="fr-FR"/>
        </w:rPr>
      </w:pPr>
      <w:r w:rsidRPr="002B45F8">
        <w:rPr>
          <w:rFonts w:eastAsia="Times New Roman" w:cstheme="minorHAnsi"/>
          <w:sz w:val="24"/>
          <w:szCs w:val="24"/>
          <w:u w:val="single"/>
          <w:lang w:eastAsia="fr-FR"/>
        </w:rPr>
        <w:t xml:space="preserve">Pour la </w:t>
      </w:r>
      <w:r w:rsidRPr="002B45F8">
        <w:rPr>
          <w:rFonts w:eastAsia="Times New Roman" w:cstheme="minorHAnsi"/>
          <w:b/>
          <w:sz w:val="24"/>
          <w:szCs w:val="24"/>
          <w:u w:val="single"/>
          <w:lang w:eastAsia="fr-FR"/>
        </w:rPr>
        <w:t>sécurité</w:t>
      </w:r>
      <w:r w:rsidRPr="002B45F8">
        <w:rPr>
          <w:rFonts w:eastAsia="Times New Roman" w:cstheme="minorHAnsi"/>
          <w:sz w:val="24"/>
          <w:szCs w:val="24"/>
          <w:u w:val="single"/>
          <w:lang w:eastAsia="fr-FR"/>
        </w:rPr>
        <w:t xml:space="preserve"> de vo</w:t>
      </w:r>
      <w:r>
        <w:rPr>
          <w:rFonts w:eastAsia="Times New Roman" w:cstheme="minorHAnsi"/>
          <w:sz w:val="24"/>
          <w:szCs w:val="24"/>
          <w:u w:val="single"/>
          <w:lang w:eastAsia="fr-FR"/>
        </w:rPr>
        <w:t>s</w:t>
      </w:r>
      <w:r w:rsidRPr="002B45F8">
        <w:rPr>
          <w:rFonts w:eastAsia="Times New Roman" w:cstheme="minorHAnsi"/>
          <w:sz w:val="24"/>
          <w:szCs w:val="24"/>
          <w:u w:val="single"/>
          <w:lang w:eastAsia="fr-FR"/>
        </w:rPr>
        <w:t xml:space="preserve"> enfant</w:t>
      </w:r>
      <w:r>
        <w:rPr>
          <w:rFonts w:eastAsia="Times New Roman" w:cstheme="minorHAnsi"/>
          <w:sz w:val="24"/>
          <w:szCs w:val="24"/>
          <w:u w:val="single"/>
          <w:lang w:eastAsia="fr-FR"/>
        </w:rPr>
        <w:t>s</w:t>
      </w:r>
      <w:r w:rsidRPr="002B45F8">
        <w:rPr>
          <w:rFonts w:eastAsia="Times New Roman" w:cstheme="minorHAnsi"/>
          <w:sz w:val="24"/>
          <w:szCs w:val="24"/>
          <w:lang w:eastAsia="fr-FR"/>
        </w:rPr>
        <w:t>, il est impératif que chacun resp</w:t>
      </w:r>
      <w:r w:rsidR="00E460C7">
        <w:rPr>
          <w:rFonts w:eastAsia="Times New Roman" w:cstheme="minorHAnsi"/>
          <w:sz w:val="24"/>
          <w:szCs w:val="24"/>
          <w:lang w:eastAsia="fr-FR"/>
        </w:rPr>
        <w:t>ecte ces recommandations.</w:t>
      </w:r>
    </w:p>
    <w:p w:rsidR="0046414C" w:rsidRDefault="0046414C" w:rsidP="005C4E19">
      <w:pPr>
        <w:spacing w:after="0" w:line="240" w:lineRule="auto"/>
        <w:jc w:val="both"/>
        <w:rPr>
          <w:rFonts w:eastAsia="Times New Roman" w:cstheme="minorHAnsi"/>
          <w:sz w:val="24"/>
          <w:szCs w:val="24"/>
          <w:lang w:eastAsia="fr-FR"/>
        </w:rPr>
      </w:pPr>
    </w:p>
    <w:p w:rsidR="005C4E19" w:rsidRDefault="003727CE" w:rsidP="003727CE">
      <w:pPr>
        <w:keepNext/>
        <w:spacing w:after="0" w:line="240" w:lineRule="auto"/>
        <w:outlineLvl w:val="3"/>
        <w:rPr>
          <w:rFonts w:eastAsia="Times New Roman" w:cstheme="minorHAnsi"/>
          <w:b/>
          <w:bCs/>
          <w:smallCaps/>
          <w:sz w:val="28"/>
          <w:szCs w:val="28"/>
          <w:u w:val="single"/>
          <w:lang w:eastAsia="fr-FR"/>
        </w:rPr>
      </w:pPr>
      <w:r>
        <w:rPr>
          <w:rFonts w:eastAsia="Times New Roman" w:cstheme="minorHAnsi"/>
          <w:b/>
          <w:bCs/>
          <w:smallCaps/>
          <w:sz w:val="28"/>
          <w:szCs w:val="28"/>
          <w:u w:val="single"/>
          <w:lang w:eastAsia="fr-FR"/>
        </w:rPr>
        <w:t>Entrée en  classe</w:t>
      </w:r>
    </w:p>
    <w:p w:rsidR="003727CE" w:rsidRPr="0046414C" w:rsidRDefault="003727CE" w:rsidP="003727CE">
      <w:pPr>
        <w:keepNext/>
        <w:spacing w:after="0" w:line="240" w:lineRule="auto"/>
        <w:outlineLvl w:val="3"/>
        <w:rPr>
          <w:rFonts w:eastAsia="Times New Roman" w:cstheme="minorHAnsi"/>
          <w:b/>
          <w:bCs/>
          <w:smallCaps/>
          <w:sz w:val="24"/>
          <w:szCs w:val="24"/>
          <w:u w:val="single"/>
          <w:lang w:eastAsia="fr-FR"/>
        </w:rPr>
      </w:pPr>
    </w:p>
    <w:p w:rsidR="00E460C7" w:rsidRPr="00787BC2" w:rsidRDefault="00E460C7" w:rsidP="00E460C7">
      <w:pPr>
        <w:spacing w:after="0" w:line="240" w:lineRule="auto"/>
        <w:jc w:val="both"/>
        <w:rPr>
          <w:rFonts w:eastAsia="Times New Roman"/>
          <w:sz w:val="24"/>
          <w:szCs w:val="24"/>
          <w:lang w:eastAsia="fr-FR"/>
        </w:rPr>
      </w:pPr>
      <w:r w:rsidRPr="00787BC2">
        <w:rPr>
          <w:rFonts w:eastAsia="Times New Roman"/>
          <w:sz w:val="24"/>
          <w:szCs w:val="24"/>
          <w:lang w:eastAsia="fr-FR"/>
        </w:rPr>
        <w:t xml:space="preserve">- </w:t>
      </w:r>
      <w:r w:rsidRPr="00787BC2">
        <w:rPr>
          <w:rFonts w:eastAsia="Times New Roman"/>
          <w:b/>
          <w:sz w:val="24"/>
          <w:szCs w:val="24"/>
          <w:lang w:eastAsia="fr-FR"/>
        </w:rPr>
        <w:t>Accueil du matin</w:t>
      </w:r>
      <w:r w:rsidRPr="00787BC2">
        <w:rPr>
          <w:rFonts w:eastAsia="Times New Roman"/>
          <w:sz w:val="24"/>
          <w:szCs w:val="24"/>
          <w:lang w:eastAsia="fr-FR"/>
        </w:rPr>
        <w:t xml:space="preserve"> : les élèves pourront rentrer dans leur </w:t>
      </w:r>
      <w:r>
        <w:rPr>
          <w:rFonts w:eastAsia="Times New Roman"/>
          <w:sz w:val="24"/>
          <w:szCs w:val="24"/>
          <w:lang w:eastAsia="fr-FR"/>
        </w:rPr>
        <w:t>classe à leur ar</w:t>
      </w:r>
      <w:r w:rsidR="00A74B39">
        <w:rPr>
          <w:rFonts w:eastAsia="Times New Roman"/>
          <w:sz w:val="24"/>
          <w:szCs w:val="24"/>
          <w:lang w:eastAsia="fr-FR"/>
        </w:rPr>
        <w:t>rivée à l’école, à partir de 8h3</w:t>
      </w:r>
      <w:r>
        <w:rPr>
          <w:rFonts w:eastAsia="Times New Roman"/>
          <w:sz w:val="24"/>
          <w:szCs w:val="24"/>
          <w:lang w:eastAsia="fr-FR"/>
        </w:rPr>
        <w:t>5.</w:t>
      </w:r>
      <w:r w:rsidRPr="00787BC2">
        <w:rPr>
          <w:rFonts w:eastAsia="Times New Roman"/>
          <w:sz w:val="24"/>
          <w:szCs w:val="24"/>
          <w:lang w:eastAsia="fr-FR"/>
        </w:rPr>
        <w:t xml:space="preserve"> Ils seront accueillis par une enseignante</w:t>
      </w:r>
      <w:r>
        <w:rPr>
          <w:rFonts w:eastAsia="Times New Roman"/>
          <w:sz w:val="24"/>
          <w:szCs w:val="24"/>
          <w:lang w:eastAsia="fr-FR"/>
        </w:rPr>
        <w:t> ;</w:t>
      </w:r>
      <w:r w:rsidRPr="00787BC2">
        <w:rPr>
          <w:rFonts w:eastAsia="Times New Roman"/>
          <w:sz w:val="24"/>
          <w:szCs w:val="24"/>
          <w:lang w:eastAsia="fr-FR"/>
        </w:rPr>
        <w:t xml:space="preserve"> des activités</w:t>
      </w:r>
      <w:r w:rsidR="00A74B39">
        <w:rPr>
          <w:rFonts w:eastAsia="Times New Roman"/>
          <w:sz w:val="24"/>
          <w:szCs w:val="24"/>
          <w:lang w:eastAsia="fr-FR"/>
        </w:rPr>
        <w:t xml:space="preserve"> libres les attendront jusqu’à 8</w:t>
      </w:r>
      <w:r w:rsidRPr="00787BC2">
        <w:rPr>
          <w:rFonts w:eastAsia="Times New Roman"/>
          <w:sz w:val="24"/>
          <w:szCs w:val="24"/>
          <w:lang w:eastAsia="fr-FR"/>
        </w:rPr>
        <w:t>h</w:t>
      </w:r>
      <w:r w:rsidR="00A74B39">
        <w:rPr>
          <w:rFonts w:eastAsia="Times New Roman"/>
          <w:sz w:val="24"/>
          <w:szCs w:val="24"/>
          <w:lang w:eastAsia="fr-FR"/>
        </w:rPr>
        <w:t>45</w:t>
      </w:r>
      <w:r w:rsidRPr="00787BC2">
        <w:rPr>
          <w:rFonts w:eastAsia="Times New Roman"/>
          <w:sz w:val="24"/>
          <w:szCs w:val="24"/>
          <w:lang w:eastAsia="fr-FR"/>
        </w:rPr>
        <w:t>, heure du début de la classe.</w:t>
      </w:r>
    </w:p>
    <w:p w:rsidR="00E460C7" w:rsidRDefault="00E460C7" w:rsidP="00E460C7">
      <w:pPr>
        <w:pStyle w:val="NormalWeb"/>
        <w:jc w:val="both"/>
        <w:rPr>
          <w:rFonts w:ascii="Calibri" w:hAnsi="Calibri"/>
        </w:rPr>
      </w:pPr>
      <w:r w:rsidRPr="00787BC2">
        <w:rPr>
          <w:rFonts w:ascii="Calibri" w:hAnsi="Calibri"/>
        </w:rPr>
        <w:t xml:space="preserve">- </w:t>
      </w:r>
      <w:r w:rsidRPr="00787BC2">
        <w:rPr>
          <w:rFonts w:ascii="Calibri" w:hAnsi="Calibri"/>
          <w:b/>
        </w:rPr>
        <w:t>Accueil de l’après-midi</w:t>
      </w:r>
      <w:r>
        <w:rPr>
          <w:rFonts w:ascii="Calibri" w:hAnsi="Calibri"/>
        </w:rPr>
        <w:t xml:space="preserve"> : </w:t>
      </w:r>
      <w:r w:rsidRPr="00787BC2">
        <w:rPr>
          <w:rFonts w:ascii="Calibri" w:hAnsi="Calibri"/>
        </w:rPr>
        <w:t>au retour du restaurant scolaire ou de la maison,</w:t>
      </w:r>
      <w:r w:rsidR="00A74B39">
        <w:rPr>
          <w:rFonts w:ascii="Calibri" w:hAnsi="Calibri"/>
        </w:rPr>
        <w:t xml:space="preserve"> entre 13h35 et 13h45</w:t>
      </w:r>
      <w:r>
        <w:rPr>
          <w:rFonts w:ascii="Calibri" w:hAnsi="Calibri"/>
        </w:rPr>
        <w:t>,</w:t>
      </w:r>
      <w:r w:rsidRPr="00787BC2">
        <w:rPr>
          <w:rFonts w:ascii="Calibri" w:hAnsi="Calibri"/>
        </w:rPr>
        <w:t xml:space="preserve"> les enfants auront la possibilité de rentrer dans leur classe ou dans la salle d’activités ou de rester sur la cour pour un temps de jeux calmes, de pause.</w:t>
      </w:r>
    </w:p>
    <w:p w:rsidR="00505398" w:rsidRPr="00E460C7" w:rsidRDefault="00E460C7" w:rsidP="00E460C7">
      <w:pPr>
        <w:pStyle w:val="NormalWeb"/>
        <w:contextualSpacing/>
        <w:jc w:val="both"/>
        <w:rPr>
          <w:rFonts w:ascii="Calibri" w:hAnsi="Calibri"/>
        </w:rPr>
      </w:pPr>
      <w:r>
        <w:rPr>
          <w:rFonts w:ascii="Calibri" w:hAnsi="Calibri"/>
        </w:rPr>
        <w:t xml:space="preserve">- </w:t>
      </w:r>
      <w:r w:rsidRPr="00F178CF">
        <w:rPr>
          <w:rFonts w:ascii="Calibri" w:hAnsi="Calibri"/>
          <w:b/>
        </w:rPr>
        <w:t>Les élèves de maternelle</w:t>
      </w:r>
      <w:r>
        <w:rPr>
          <w:rFonts w:ascii="Calibri" w:hAnsi="Calibri"/>
        </w:rPr>
        <w:t>, au retour de la cantine ou de la maison, rentreront directement dans leur classe ou dans la salle de sieste.</w:t>
      </w:r>
    </w:p>
    <w:p w:rsidR="00A06AF1" w:rsidRPr="00EA1647" w:rsidRDefault="00A06AF1" w:rsidP="00EA1647">
      <w:pPr>
        <w:keepNext/>
        <w:spacing w:after="0" w:line="240" w:lineRule="auto"/>
        <w:jc w:val="both"/>
        <w:outlineLvl w:val="2"/>
        <w:rPr>
          <w:rFonts w:eastAsia="Times New Roman" w:cstheme="minorHAnsi"/>
          <w:bCs/>
          <w:sz w:val="24"/>
          <w:szCs w:val="24"/>
          <w:lang w:eastAsia="fr-FR"/>
        </w:rPr>
      </w:pPr>
      <w:r w:rsidRPr="002B45F8">
        <w:rPr>
          <w:rFonts w:eastAsia="Times New Roman" w:cstheme="minorHAnsi"/>
          <w:b/>
          <w:bCs/>
          <w:sz w:val="24"/>
          <w:szCs w:val="24"/>
          <w:lang w:eastAsia="fr-FR"/>
        </w:rPr>
        <w:t xml:space="preserve">Pour le bon fonctionnement de la classe, </w:t>
      </w:r>
      <w:r w:rsidRPr="002B45F8">
        <w:rPr>
          <w:rFonts w:eastAsia="Times New Roman" w:cstheme="minorHAnsi"/>
          <w:sz w:val="24"/>
          <w:szCs w:val="24"/>
          <w:lang w:eastAsia="fr-FR"/>
        </w:rPr>
        <w:t>il est préférable que votre enfant arrive à l’heure</w:t>
      </w:r>
      <w:r w:rsidR="00E460C7">
        <w:rPr>
          <w:rFonts w:eastAsia="Times New Roman" w:cstheme="minorHAnsi"/>
          <w:b/>
          <w:bCs/>
          <w:sz w:val="24"/>
          <w:szCs w:val="24"/>
          <w:lang w:eastAsia="fr-FR"/>
        </w:rPr>
        <w:t xml:space="preserve">, </w:t>
      </w:r>
      <w:r w:rsidR="00A74B39">
        <w:rPr>
          <w:rFonts w:eastAsia="Times New Roman" w:cstheme="minorHAnsi"/>
          <w:bCs/>
          <w:sz w:val="24"/>
          <w:szCs w:val="24"/>
          <w:lang w:eastAsia="fr-FR"/>
        </w:rPr>
        <w:t>la classe commençant à 8</w:t>
      </w:r>
      <w:r w:rsidR="00E460C7">
        <w:rPr>
          <w:rFonts w:eastAsia="Times New Roman" w:cstheme="minorHAnsi"/>
          <w:bCs/>
          <w:sz w:val="24"/>
          <w:szCs w:val="24"/>
          <w:lang w:eastAsia="fr-FR"/>
        </w:rPr>
        <w:t>h</w:t>
      </w:r>
      <w:r w:rsidR="00A74B39">
        <w:rPr>
          <w:rFonts w:eastAsia="Times New Roman" w:cstheme="minorHAnsi"/>
          <w:bCs/>
          <w:sz w:val="24"/>
          <w:szCs w:val="24"/>
          <w:lang w:eastAsia="fr-FR"/>
        </w:rPr>
        <w:t>45</w:t>
      </w:r>
      <w:r w:rsidR="00E460C7">
        <w:rPr>
          <w:rFonts w:eastAsia="Times New Roman" w:cstheme="minorHAnsi"/>
          <w:bCs/>
          <w:sz w:val="24"/>
          <w:szCs w:val="24"/>
          <w:lang w:eastAsia="fr-FR"/>
        </w:rPr>
        <w:t>.</w:t>
      </w:r>
    </w:p>
    <w:p w:rsidR="005C4E19" w:rsidRDefault="005C4E19" w:rsidP="00A06AF1">
      <w:pPr>
        <w:spacing w:after="0" w:line="240" w:lineRule="auto"/>
        <w:rPr>
          <w:rFonts w:ascii="Berlin Sans FB Demi" w:eastAsia="Times New Roman" w:hAnsi="Berlin Sans FB Demi" w:cs="Times New Roman"/>
          <w:b/>
          <w:sz w:val="28"/>
          <w:szCs w:val="28"/>
          <w:u w:val="single"/>
          <w:lang w:eastAsia="fr-FR"/>
        </w:rPr>
      </w:pPr>
    </w:p>
    <w:p w:rsidR="003727CE" w:rsidRPr="002B45F8" w:rsidRDefault="003727CE" w:rsidP="003727CE">
      <w:pPr>
        <w:keepNext/>
        <w:spacing w:after="0" w:line="240" w:lineRule="auto"/>
        <w:outlineLvl w:val="3"/>
        <w:rPr>
          <w:rFonts w:eastAsia="Times New Roman" w:cstheme="minorHAnsi"/>
          <w:b/>
          <w:bCs/>
          <w:smallCaps/>
          <w:sz w:val="28"/>
          <w:szCs w:val="28"/>
          <w:u w:val="single"/>
          <w:lang w:eastAsia="fr-FR"/>
        </w:rPr>
      </w:pPr>
      <w:r>
        <w:rPr>
          <w:rFonts w:eastAsia="Times New Roman" w:cstheme="minorHAnsi"/>
          <w:b/>
          <w:bCs/>
          <w:smallCaps/>
          <w:sz w:val="28"/>
          <w:szCs w:val="28"/>
          <w:u w:val="single"/>
          <w:lang w:eastAsia="fr-FR"/>
        </w:rPr>
        <w:t xml:space="preserve">Sortie des classes </w:t>
      </w:r>
    </w:p>
    <w:p w:rsidR="003727CE" w:rsidRPr="002B45F8" w:rsidRDefault="003727CE" w:rsidP="003727CE">
      <w:pPr>
        <w:spacing w:after="0" w:line="240" w:lineRule="auto"/>
        <w:jc w:val="both"/>
        <w:rPr>
          <w:rFonts w:eastAsia="Times New Roman" w:cstheme="minorHAnsi"/>
          <w:b/>
          <w:sz w:val="24"/>
          <w:szCs w:val="24"/>
          <w:u w:val="single"/>
          <w:lang w:eastAsia="fr-FR"/>
        </w:rPr>
      </w:pPr>
    </w:p>
    <w:p w:rsidR="003727CE" w:rsidRPr="002B45F8" w:rsidRDefault="003727CE" w:rsidP="003727CE">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L’accès pour entrer dans l’école se fait par le portail de la cour des maternelles. Celui-ci est ouvert à 12h15</w:t>
      </w:r>
      <w:r>
        <w:rPr>
          <w:rFonts w:eastAsia="Times New Roman" w:cstheme="minorHAnsi"/>
          <w:sz w:val="24"/>
          <w:szCs w:val="24"/>
          <w:lang w:eastAsia="fr-FR"/>
        </w:rPr>
        <w:t>/12h20</w:t>
      </w:r>
      <w:r w:rsidRPr="002B45F8">
        <w:rPr>
          <w:rFonts w:eastAsia="Times New Roman" w:cstheme="minorHAnsi"/>
          <w:sz w:val="24"/>
          <w:szCs w:val="24"/>
          <w:lang w:eastAsia="fr-FR"/>
        </w:rPr>
        <w:t xml:space="preserve"> et à 16h30</w:t>
      </w:r>
      <w:r>
        <w:rPr>
          <w:rFonts w:eastAsia="Times New Roman" w:cstheme="minorHAnsi"/>
          <w:sz w:val="24"/>
          <w:szCs w:val="24"/>
          <w:lang w:eastAsia="fr-FR"/>
        </w:rPr>
        <w:t>/16h35</w:t>
      </w:r>
      <w:r w:rsidRPr="002B45F8">
        <w:rPr>
          <w:rFonts w:eastAsia="Times New Roman" w:cstheme="minorHAnsi"/>
          <w:sz w:val="24"/>
          <w:szCs w:val="24"/>
          <w:lang w:eastAsia="fr-FR"/>
        </w:rPr>
        <w:t xml:space="preserve">. Les parents qui viennent chercher leur(s) enfant(s) rentreront par ce portail et pourront accéder aux deux cours. Merci de ne pas pénétrer dans l’enceinte de l’école avant 12h15 et 16h30. </w:t>
      </w:r>
    </w:p>
    <w:p w:rsidR="003727CE" w:rsidRPr="002B45F8" w:rsidRDefault="003727CE" w:rsidP="003727CE">
      <w:pPr>
        <w:spacing w:after="0" w:line="240" w:lineRule="auto"/>
        <w:jc w:val="both"/>
        <w:rPr>
          <w:rFonts w:eastAsia="Times New Roman" w:cstheme="minorHAnsi"/>
          <w:b/>
          <w:sz w:val="24"/>
          <w:szCs w:val="24"/>
          <w:lang w:eastAsia="fr-FR"/>
        </w:rPr>
      </w:pPr>
      <w:r w:rsidRPr="002B45F8">
        <w:rPr>
          <w:rFonts w:eastAsia="Times New Roman" w:cstheme="minorHAnsi"/>
          <w:sz w:val="24"/>
          <w:szCs w:val="24"/>
          <w:lang w:eastAsia="fr-FR"/>
        </w:rPr>
        <w:t xml:space="preserve">Un sens unique est mis en place. Le trajet se fait de la cour des maternelles vers celle du primaire. </w:t>
      </w:r>
      <w:r w:rsidRPr="002B45F8">
        <w:rPr>
          <w:rFonts w:eastAsia="Times New Roman" w:cstheme="minorHAnsi"/>
          <w:b/>
          <w:sz w:val="24"/>
          <w:szCs w:val="24"/>
          <w:lang w:eastAsia="fr-FR"/>
        </w:rPr>
        <w:t xml:space="preserve">Il n’est pas possible de ressortir par le portail des maternelles, ceci pour être plus en sécurité et éviter des croisements sur le trottoir. </w:t>
      </w:r>
    </w:p>
    <w:p w:rsidR="003727CE" w:rsidRPr="002B45F8" w:rsidRDefault="003727CE" w:rsidP="003727CE">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A la grille de la cour des primaires, la circulation se fait dans un seul sens, pour la sortie. </w:t>
      </w:r>
    </w:p>
    <w:p w:rsidR="003727CE" w:rsidRPr="002B45F8" w:rsidRDefault="003727CE" w:rsidP="003727CE">
      <w:pPr>
        <w:spacing w:after="0" w:line="240" w:lineRule="auto"/>
        <w:jc w:val="center"/>
        <w:rPr>
          <w:rFonts w:eastAsia="Times New Roman" w:cstheme="minorHAnsi"/>
          <w:sz w:val="24"/>
          <w:szCs w:val="24"/>
          <w:lang w:eastAsia="fr-FR"/>
        </w:rPr>
      </w:pPr>
      <w:r w:rsidRPr="002B45F8">
        <w:rPr>
          <w:rFonts w:eastAsia="Times New Roman" w:cstheme="minorHAnsi"/>
          <w:sz w:val="24"/>
          <w:szCs w:val="24"/>
          <w:u w:val="single"/>
          <w:lang w:eastAsia="fr-FR"/>
        </w:rPr>
        <w:t>Merci de ne pas pénétrer dans l’école à contre sens.</w:t>
      </w:r>
    </w:p>
    <w:p w:rsidR="003727CE" w:rsidRPr="002B45F8" w:rsidRDefault="003727CE" w:rsidP="003727CE">
      <w:pPr>
        <w:spacing w:after="0" w:line="240" w:lineRule="auto"/>
        <w:jc w:val="both"/>
        <w:rPr>
          <w:rFonts w:ascii="Century Gothic" w:eastAsia="Times New Roman" w:hAnsi="Century Gothic" w:cs="Times New Roman"/>
          <w:sz w:val="10"/>
          <w:szCs w:val="10"/>
          <w:lang w:eastAsia="fr-FR"/>
        </w:rPr>
      </w:pPr>
    </w:p>
    <w:p w:rsidR="003727CE" w:rsidRPr="002B45F8" w:rsidRDefault="003727CE" w:rsidP="003727CE">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Si vous ne venez pas chercher votre enfant (il part à pied ou en vélo), il descendra avec l’enseignant responsable de la sortie. Ce groupe descend une fois que la circulation est devenue fluide. Si vous êtes présents mais dans la rue, vous attendez que votre enfant descende avec l’enseignant.</w:t>
      </w:r>
    </w:p>
    <w:p w:rsidR="003727CE" w:rsidRPr="002B45F8" w:rsidRDefault="003727CE" w:rsidP="003727CE">
      <w:pPr>
        <w:spacing w:after="0" w:line="240" w:lineRule="auto"/>
        <w:jc w:val="both"/>
        <w:rPr>
          <w:rFonts w:eastAsia="Times New Roman" w:cstheme="minorHAnsi"/>
          <w:sz w:val="10"/>
          <w:szCs w:val="10"/>
          <w:lang w:eastAsia="fr-FR"/>
        </w:rPr>
      </w:pPr>
    </w:p>
    <w:p w:rsidR="003727CE" w:rsidRPr="002B45F8" w:rsidRDefault="003727CE" w:rsidP="003727CE">
      <w:pPr>
        <w:spacing w:after="0" w:line="240" w:lineRule="auto"/>
        <w:ind w:left="360"/>
        <w:jc w:val="center"/>
        <w:rPr>
          <w:rFonts w:eastAsia="Times New Roman" w:cstheme="minorHAnsi"/>
          <w:b/>
          <w:bCs/>
          <w:sz w:val="24"/>
          <w:szCs w:val="24"/>
          <w:lang w:eastAsia="fr-FR"/>
        </w:rPr>
      </w:pPr>
      <w:r w:rsidRPr="002B45F8">
        <w:rPr>
          <w:rFonts w:eastAsia="Times New Roman" w:cstheme="minorHAnsi"/>
          <w:b/>
          <w:bCs/>
          <w:noProof/>
          <w:sz w:val="24"/>
          <w:szCs w:val="24"/>
          <w:lang w:eastAsia="fr-FR"/>
        </w:rPr>
        <w:drawing>
          <wp:anchor distT="0" distB="0" distL="114300" distR="114300" simplePos="0" relativeHeight="251675648" behindDoc="0" locked="0" layoutInCell="1" allowOverlap="1" wp14:anchorId="0EB632F8" wp14:editId="7ECE0638">
            <wp:simplePos x="0" y="0"/>
            <wp:positionH relativeFrom="column">
              <wp:posOffset>590550</wp:posOffset>
            </wp:positionH>
            <wp:positionV relativeFrom="paragraph">
              <wp:posOffset>33655</wp:posOffset>
            </wp:positionV>
            <wp:extent cx="342900" cy="298450"/>
            <wp:effectExtent l="0" t="0" r="0" b="6350"/>
            <wp:wrapNone/>
            <wp:docPr id="1" name="Image 1" descr="BD060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00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5F8">
        <w:rPr>
          <w:rFonts w:eastAsia="Times New Roman" w:cstheme="minorHAnsi"/>
          <w:b/>
          <w:bCs/>
          <w:sz w:val="24"/>
          <w:szCs w:val="24"/>
          <w:lang w:eastAsia="fr-FR"/>
        </w:rPr>
        <w:t xml:space="preserve">Merci de respecter les marquages au sol </w:t>
      </w:r>
    </w:p>
    <w:p w:rsidR="003727CE" w:rsidRPr="002B45F8" w:rsidRDefault="003727CE" w:rsidP="003727CE">
      <w:pPr>
        <w:spacing w:after="0" w:line="240" w:lineRule="auto"/>
        <w:ind w:left="360"/>
        <w:jc w:val="center"/>
        <w:rPr>
          <w:rFonts w:eastAsia="Times New Roman" w:cstheme="minorHAnsi"/>
          <w:bCs/>
          <w:sz w:val="24"/>
          <w:szCs w:val="24"/>
          <w:lang w:eastAsia="fr-FR"/>
        </w:rPr>
      </w:pPr>
      <w:proofErr w:type="gramStart"/>
      <w:r w:rsidRPr="002B45F8">
        <w:rPr>
          <w:rFonts w:eastAsia="Times New Roman" w:cstheme="minorHAnsi"/>
          <w:bCs/>
          <w:sz w:val="24"/>
          <w:szCs w:val="24"/>
          <w:lang w:eastAsia="fr-FR"/>
        </w:rPr>
        <w:t>et</w:t>
      </w:r>
      <w:proofErr w:type="gramEnd"/>
      <w:r w:rsidRPr="002B45F8">
        <w:rPr>
          <w:rFonts w:eastAsia="Times New Roman" w:cstheme="minorHAnsi"/>
          <w:bCs/>
          <w:sz w:val="24"/>
          <w:szCs w:val="24"/>
          <w:lang w:eastAsia="fr-FR"/>
        </w:rPr>
        <w:t xml:space="preserve"> donc </w:t>
      </w:r>
      <w:r w:rsidRPr="002B45F8">
        <w:rPr>
          <w:rFonts w:eastAsia="Times New Roman" w:cstheme="minorHAnsi"/>
          <w:b/>
          <w:sz w:val="24"/>
          <w:szCs w:val="24"/>
          <w:u w:val="single"/>
          <w:lang w:eastAsia="fr-FR"/>
        </w:rPr>
        <w:t>ne pas stationner</w:t>
      </w:r>
      <w:r w:rsidRPr="002B45F8">
        <w:rPr>
          <w:rFonts w:eastAsia="Times New Roman" w:cstheme="minorHAnsi"/>
          <w:sz w:val="24"/>
          <w:szCs w:val="24"/>
          <w:lang w:eastAsia="fr-FR"/>
        </w:rPr>
        <w:t xml:space="preserve">, </w:t>
      </w:r>
      <w:r w:rsidRPr="002B45F8">
        <w:rPr>
          <w:rFonts w:eastAsia="Times New Roman" w:cstheme="minorHAnsi"/>
          <w:b/>
          <w:sz w:val="24"/>
          <w:szCs w:val="24"/>
          <w:u w:val="single"/>
          <w:lang w:eastAsia="fr-FR"/>
        </w:rPr>
        <w:t>ne pas s’arrêter devant l’entrée de l’école</w:t>
      </w:r>
      <w:r w:rsidRPr="002B45F8">
        <w:rPr>
          <w:rFonts w:eastAsia="Times New Roman" w:cstheme="minorHAnsi"/>
          <w:sz w:val="24"/>
          <w:szCs w:val="24"/>
          <w:lang w:eastAsia="fr-FR"/>
        </w:rPr>
        <w:t xml:space="preserve"> </w:t>
      </w:r>
    </w:p>
    <w:p w:rsidR="003727CE" w:rsidRPr="002B45F8" w:rsidRDefault="003727CE" w:rsidP="003727CE">
      <w:pPr>
        <w:spacing w:after="0" w:line="240" w:lineRule="auto"/>
        <w:jc w:val="center"/>
        <w:rPr>
          <w:rFonts w:eastAsia="Times New Roman" w:cstheme="minorHAnsi"/>
          <w:sz w:val="24"/>
          <w:szCs w:val="24"/>
          <w:lang w:eastAsia="fr-FR"/>
        </w:rPr>
      </w:pPr>
      <w:r w:rsidRPr="002B45F8">
        <w:rPr>
          <w:rFonts w:eastAsia="Times New Roman" w:cstheme="minorHAnsi"/>
          <w:sz w:val="24"/>
          <w:szCs w:val="24"/>
          <w:lang w:eastAsia="fr-FR"/>
        </w:rPr>
        <w:t xml:space="preserve">Ceci facilite </w:t>
      </w:r>
      <w:r w:rsidRPr="002B45F8">
        <w:rPr>
          <w:rFonts w:eastAsia="Times New Roman" w:cstheme="minorHAnsi"/>
          <w:sz w:val="24"/>
          <w:szCs w:val="24"/>
          <w:u w:val="single"/>
          <w:lang w:eastAsia="fr-FR"/>
        </w:rPr>
        <w:t>le stationnement du car</w:t>
      </w:r>
      <w:r w:rsidRPr="002B45F8">
        <w:rPr>
          <w:rFonts w:eastAsia="Times New Roman" w:cstheme="minorHAnsi"/>
          <w:sz w:val="24"/>
          <w:szCs w:val="24"/>
          <w:lang w:eastAsia="fr-FR"/>
        </w:rPr>
        <w:t xml:space="preserve"> et assure la sécurité de tous ceux qui viennent à pied.</w:t>
      </w:r>
    </w:p>
    <w:p w:rsidR="003727CE" w:rsidRPr="002B45F8" w:rsidRDefault="003727CE" w:rsidP="003727CE">
      <w:pPr>
        <w:spacing w:after="0" w:line="240" w:lineRule="auto"/>
        <w:ind w:firstLine="708"/>
        <w:jc w:val="both"/>
        <w:rPr>
          <w:rFonts w:eastAsia="Times New Roman" w:cstheme="minorHAnsi"/>
          <w:sz w:val="10"/>
          <w:szCs w:val="10"/>
          <w:lang w:eastAsia="fr-FR"/>
        </w:rPr>
      </w:pPr>
    </w:p>
    <w:p w:rsidR="003727CE" w:rsidRPr="002B45F8" w:rsidRDefault="003727CE" w:rsidP="003727CE">
      <w:pPr>
        <w:spacing w:after="0" w:line="240" w:lineRule="auto"/>
        <w:jc w:val="both"/>
        <w:rPr>
          <w:rFonts w:eastAsia="Times New Roman" w:cstheme="minorHAnsi"/>
          <w:b/>
          <w:bCs/>
          <w:sz w:val="24"/>
          <w:szCs w:val="24"/>
          <w:lang w:eastAsia="fr-FR"/>
        </w:rPr>
      </w:pPr>
      <w:r w:rsidRPr="002B45F8">
        <w:rPr>
          <w:rFonts w:eastAsia="Times New Roman" w:cstheme="minorHAnsi"/>
          <w:sz w:val="24"/>
          <w:szCs w:val="24"/>
          <w:lang w:eastAsia="fr-FR"/>
        </w:rPr>
        <w:t xml:space="preserve">Par ailleurs, nous vous demandons de </w:t>
      </w:r>
      <w:r w:rsidRPr="002B45F8">
        <w:rPr>
          <w:rFonts w:eastAsia="Times New Roman" w:cstheme="minorHAnsi"/>
          <w:sz w:val="24"/>
          <w:szCs w:val="24"/>
          <w:u w:val="single"/>
          <w:lang w:eastAsia="fr-FR"/>
        </w:rPr>
        <w:t>refermer soigneusement les portails</w:t>
      </w:r>
      <w:r w:rsidRPr="002B45F8">
        <w:rPr>
          <w:rFonts w:eastAsia="Times New Roman" w:cstheme="minorHAnsi"/>
          <w:sz w:val="24"/>
          <w:szCs w:val="24"/>
          <w:lang w:eastAsia="fr-FR"/>
        </w:rPr>
        <w:t xml:space="preserve"> lorsque vous quittez l’école. </w:t>
      </w:r>
    </w:p>
    <w:p w:rsidR="003727CE" w:rsidRDefault="003727CE" w:rsidP="00A06AF1">
      <w:pPr>
        <w:spacing w:after="0" w:line="240" w:lineRule="auto"/>
        <w:rPr>
          <w:rFonts w:ascii="Berlin Sans FB Demi" w:eastAsia="Times New Roman" w:hAnsi="Berlin Sans FB Demi" w:cs="Times New Roman"/>
          <w:b/>
          <w:sz w:val="28"/>
          <w:szCs w:val="28"/>
          <w:u w:val="single"/>
          <w:lang w:eastAsia="fr-FR"/>
        </w:rPr>
      </w:pPr>
    </w:p>
    <w:p w:rsidR="003727CE" w:rsidRDefault="003727CE" w:rsidP="00A06AF1">
      <w:pPr>
        <w:spacing w:after="0" w:line="240" w:lineRule="auto"/>
        <w:rPr>
          <w:rFonts w:ascii="Berlin Sans FB Demi" w:eastAsia="Times New Roman" w:hAnsi="Berlin Sans FB Demi" w:cs="Times New Roman"/>
          <w:b/>
          <w:sz w:val="28"/>
          <w:szCs w:val="28"/>
          <w:u w:val="single"/>
          <w:lang w:eastAsia="fr-FR"/>
        </w:rPr>
      </w:pPr>
    </w:p>
    <w:p w:rsidR="003727CE" w:rsidRDefault="003727CE" w:rsidP="00A06AF1">
      <w:pPr>
        <w:spacing w:after="0" w:line="240" w:lineRule="auto"/>
        <w:rPr>
          <w:rFonts w:ascii="Berlin Sans FB Demi" w:eastAsia="Times New Roman" w:hAnsi="Berlin Sans FB Demi" w:cs="Times New Roman"/>
          <w:b/>
          <w:sz w:val="28"/>
          <w:szCs w:val="28"/>
          <w:u w:val="single"/>
          <w:lang w:eastAsia="fr-FR"/>
        </w:rPr>
      </w:pPr>
    </w:p>
    <w:p w:rsidR="003727CE" w:rsidRDefault="003727CE" w:rsidP="00A06AF1">
      <w:pPr>
        <w:spacing w:after="0" w:line="240" w:lineRule="auto"/>
        <w:rPr>
          <w:rFonts w:ascii="Berlin Sans FB Demi" w:eastAsia="Times New Roman" w:hAnsi="Berlin Sans FB Demi" w:cs="Times New Roman"/>
          <w:b/>
          <w:sz w:val="28"/>
          <w:szCs w:val="28"/>
          <w:u w:val="single"/>
          <w:lang w:eastAsia="fr-FR"/>
        </w:rPr>
      </w:pPr>
    </w:p>
    <w:p w:rsidR="003727CE" w:rsidRDefault="003727CE" w:rsidP="00A06AF1">
      <w:pPr>
        <w:spacing w:after="0" w:line="240" w:lineRule="auto"/>
        <w:rPr>
          <w:rFonts w:ascii="Berlin Sans FB Demi" w:eastAsia="Times New Roman" w:hAnsi="Berlin Sans FB Demi" w:cs="Times New Roman"/>
          <w:b/>
          <w:sz w:val="28"/>
          <w:szCs w:val="28"/>
          <w:u w:val="single"/>
          <w:lang w:eastAsia="fr-FR"/>
        </w:rPr>
      </w:pPr>
    </w:p>
    <w:p w:rsidR="00A06AF1" w:rsidRDefault="00A06AF1" w:rsidP="00A06AF1">
      <w:pPr>
        <w:spacing w:after="0" w:line="240" w:lineRule="auto"/>
        <w:rPr>
          <w:rFonts w:ascii="Berlin Sans FB Demi" w:eastAsia="Times New Roman" w:hAnsi="Berlin Sans FB Demi" w:cs="Times New Roman"/>
          <w:b/>
          <w:sz w:val="28"/>
          <w:szCs w:val="28"/>
          <w:u w:val="single"/>
          <w:lang w:eastAsia="fr-FR"/>
        </w:rPr>
      </w:pPr>
      <w:r w:rsidRPr="002B45F8">
        <w:rPr>
          <w:rFonts w:ascii="Berlin Sans FB Demi" w:eastAsia="Times New Roman" w:hAnsi="Berlin Sans FB Demi" w:cs="Times New Roman"/>
          <w:b/>
          <w:sz w:val="28"/>
          <w:szCs w:val="28"/>
          <w:u w:val="single"/>
          <w:lang w:eastAsia="fr-FR"/>
        </w:rPr>
        <w:lastRenderedPageBreak/>
        <w:t>2 – L’AIDE PE</w:t>
      </w:r>
      <w:r>
        <w:rPr>
          <w:rFonts w:ascii="Berlin Sans FB Demi" w:eastAsia="Times New Roman" w:hAnsi="Berlin Sans FB Demi" w:cs="Times New Roman"/>
          <w:b/>
          <w:sz w:val="28"/>
          <w:szCs w:val="28"/>
          <w:u w:val="single"/>
          <w:lang w:eastAsia="fr-FR"/>
        </w:rPr>
        <w:t xml:space="preserve">DAGOGIQUE COMPLEMENTAIRE </w:t>
      </w:r>
      <w:r w:rsidRPr="002B45F8">
        <w:rPr>
          <w:rFonts w:ascii="Berlin Sans FB Demi" w:eastAsia="Times New Roman" w:hAnsi="Berlin Sans FB Demi" w:cs="Times New Roman"/>
          <w:b/>
          <w:sz w:val="28"/>
          <w:szCs w:val="28"/>
          <w:u w:val="single"/>
          <w:lang w:eastAsia="fr-FR"/>
        </w:rPr>
        <w:t>(après l’école)</w:t>
      </w:r>
    </w:p>
    <w:p w:rsidR="00A06AF1" w:rsidRDefault="00A06AF1" w:rsidP="00A06AF1">
      <w:pPr>
        <w:spacing w:after="0" w:line="240" w:lineRule="auto"/>
        <w:rPr>
          <w:rFonts w:eastAsia="Times New Roman" w:cs="Times New Roman"/>
          <w:sz w:val="24"/>
          <w:szCs w:val="24"/>
          <w:lang w:eastAsia="fr-FR"/>
        </w:rPr>
      </w:pPr>
    </w:p>
    <w:p w:rsidR="00F613CC" w:rsidRDefault="00F613CC" w:rsidP="00F613CC">
      <w:pPr>
        <w:spacing w:after="0" w:line="240" w:lineRule="auto"/>
        <w:jc w:val="both"/>
        <w:rPr>
          <w:rFonts w:eastAsia="Times New Roman" w:cs="Times New Roman"/>
          <w:sz w:val="24"/>
          <w:szCs w:val="24"/>
          <w:lang w:eastAsia="fr-FR"/>
        </w:rPr>
      </w:pPr>
      <w:r w:rsidRPr="008A01E6">
        <w:rPr>
          <w:rFonts w:eastAsia="Times New Roman" w:cs="Times New Roman"/>
          <w:sz w:val="24"/>
          <w:szCs w:val="24"/>
          <w:lang w:eastAsia="fr-FR"/>
        </w:rPr>
        <w:t>Dans le cadre de la réforme scolaire de 2013, une aide pédagogique complémentaire</w:t>
      </w:r>
      <w:r>
        <w:rPr>
          <w:rFonts w:eastAsia="Times New Roman" w:cs="Times New Roman"/>
          <w:sz w:val="24"/>
          <w:szCs w:val="24"/>
          <w:lang w:eastAsia="fr-FR"/>
        </w:rPr>
        <w:t>, sur proposition de l’équipe enseignante,</w:t>
      </w:r>
      <w:r w:rsidRPr="008A01E6">
        <w:rPr>
          <w:rFonts w:eastAsia="Times New Roman" w:cs="Times New Roman"/>
          <w:sz w:val="24"/>
          <w:szCs w:val="24"/>
          <w:lang w:eastAsia="fr-FR"/>
        </w:rPr>
        <w:t xml:space="preserve"> pourra être apportée aux élèves rencontrant des difficultés dans les apprentissages.</w:t>
      </w:r>
      <w:r w:rsidR="002C2BC4">
        <w:rPr>
          <w:rFonts w:eastAsia="Times New Roman" w:cs="Times New Roman"/>
          <w:sz w:val="24"/>
          <w:szCs w:val="24"/>
          <w:lang w:eastAsia="fr-FR"/>
        </w:rPr>
        <w:t xml:space="preserve"> Ce temps peut être proposé suite à un projet de classe ou d’école.</w:t>
      </w:r>
      <w:r w:rsidRPr="008A01E6">
        <w:rPr>
          <w:rFonts w:eastAsia="Times New Roman" w:cs="Times New Roman"/>
          <w:sz w:val="24"/>
          <w:szCs w:val="24"/>
          <w:lang w:eastAsia="fr-FR"/>
        </w:rPr>
        <w:t xml:space="preserve"> Ce temps d’aide pédagogique complémentaire aura lieu les lundis e</w:t>
      </w:r>
      <w:r>
        <w:rPr>
          <w:rFonts w:eastAsia="Times New Roman" w:cs="Times New Roman"/>
          <w:sz w:val="24"/>
          <w:szCs w:val="24"/>
          <w:lang w:eastAsia="fr-FR"/>
        </w:rPr>
        <w:t>t jeudis soirs de 16h30 à 17h30.</w:t>
      </w:r>
    </w:p>
    <w:p w:rsidR="00F613CC" w:rsidRPr="00E460C7" w:rsidRDefault="00F613CC" w:rsidP="00F613CC">
      <w:pPr>
        <w:spacing w:after="0" w:line="240" w:lineRule="auto"/>
        <w:jc w:val="both"/>
        <w:rPr>
          <w:rFonts w:eastAsia="Times New Roman" w:cs="Times New Roman"/>
          <w:sz w:val="16"/>
          <w:szCs w:val="16"/>
          <w:lang w:eastAsia="fr-FR"/>
        </w:rPr>
      </w:pPr>
    </w:p>
    <w:p w:rsidR="00A06AF1" w:rsidRPr="002B45F8" w:rsidRDefault="00A06AF1" w:rsidP="00A06AF1">
      <w:pPr>
        <w:spacing w:after="0" w:line="240" w:lineRule="auto"/>
        <w:ind w:firstLine="708"/>
        <w:rPr>
          <w:rFonts w:ascii="Century Gothic" w:eastAsia="Times New Roman" w:hAnsi="Century Gothic" w:cs="Times New Roman"/>
          <w:sz w:val="10"/>
          <w:szCs w:val="10"/>
          <w:lang w:eastAsia="fr-FR"/>
        </w:rPr>
      </w:pPr>
    </w:p>
    <w:p w:rsidR="00A06AF1" w:rsidRPr="002B45F8" w:rsidRDefault="0046414C" w:rsidP="00A06AF1">
      <w:pPr>
        <w:spacing w:after="0" w:line="240" w:lineRule="auto"/>
        <w:rPr>
          <w:rFonts w:ascii="Berlin Sans FB Demi" w:eastAsia="Times New Roman" w:hAnsi="Berlin Sans FB Demi" w:cs="Times New Roman"/>
          <w:b/>
          <w:sz w:val="28"/>
          <w:szCs w:val="28"/>
          <w:u w:val="single"/>
          <w:lang w:eastAsia="fr-FR"/>
        </w:rPr>
      </w:pPr>
      <w:r>
        <w:rPr>
          <w:rFonts w:ascii="Berlin Sans FB Demi" w:eastAsia="Times New Roman" w:hAnsi="Berlin Sans FB Demi" w:cs="Times New Roman"/>
          <w:b/>
          <w:noProof/>
          <w:sz w:val="28"/>
          <w:szCs w:val="28"/>
          <w:u w:val="single"/>
          <w:lang w:eastAsia="fr-FR"/>
        </w:rPr>
        <w:drawing>
          <wp:anchor distT="0" distB="0" distL="114300" distR="114300" simplePos="0" relativeHeight="251673600" behindDoc="0" locked="0" layoutInCell="1" allowOverlap="1" wp14:anchorId="564F4416" wp14:editId="39F3ED03">
            <wp:simplePos x="0" y="0"/>
            <wp:positionH relativeFrom="column">
              <wp:posOffset>1221740</wp:posOffset>
            </wp:positionH>
            <wp:positionV relativeFrom="paragraph">
              <wp:posOffset>13335</wp:posOffset>
            </wp:positionV>
            <wp:extent cx="212090" cy="212090"/>
            <wp:effectExtent l="0" t="0" r="0" b="0"/>
            <wp:wrapNone/>
            <wp:docPr id="3" name="Imag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AF1" w:rsidRPr="002B45F8">
        <w:rPr>
          <w:rFonts w:ascii="Berlin Sans FB Demi" w:eastAsia="Times New Roman" w:hAnsi="Berlin Sans FB Demi" w:cs="Times New Roman"/>
          <w:b/>
          <w:sz w:val="28"/>
          <w:szCs w:val="28"/>
          <w:u w:val="single"/>
          <w:lang w:eastAsia="fr-FR"/>
        </w:rPr>
        <w:t>3 – ABSENCES</w:t>
      </w:r>
      <w:r>
        <w:rPr>
          <w:rFonts w:ascii="Berlin Sans FB Demi" w:eastAsia="Times New Roman" w:hAnsi="Berlin Sans FB Demi" w:cs="Times New Roman"/>
          <w:b/>
          <w:sz w:val="28"/>
          <w:szCs w:val="28"/>
          <w:u w:val="single"/>
          <w:lang w:eastAsia="fr-FR"/>
        </w:rPr>
        <w:t xml:space="preserve"> </w:t>
      </w:r>
    </w:p>
    <w:p w:rsidR="00A06AF1" w:rsidRPr="002B45F8" w:rsidRDefault="00A06AF1" w:rsidP="00A06AF1">
      <w:pPr>
        <w:spacing w:after="0" w:line="240" w:lineRule="auto"/>
        <w:rPr>
          <w:rFonts w:ascii="Century Gothic" w:eastAsia="Times New Roman" w:hAnsi="Century Gothic" w:cs="Times New Roman"/>
          <w:sz w:val="10"/>
          <w:szCs w:val="10"/>
          <w:lang w:eastAsia="fr-FR"/>
        </w:rPr>
      </w:pPr>
    </w:p>
    <w:p w:rsidR="00F613CC" w:rsidRPr="002B45F8" w:rsidRDefault="00F613CC" w:rsidP="00F613CC">
      <w:pPr>
        <w:spacing w:after="0" w:line="240" w:lineRule="auto"/>
        <w:ind w:firstLine="708"/>
        <w:jc w:val="both"/>
        <w:rPr>
          <w:rFonts w:eastAsia="Times New Roman" w:cstheme="minorHAnsi"/>
          <w:sz w:val="24"/>
          <w:szCs w:val="24"/>
          <w:lang w:eastAsia="fr-FR"/>
        </w:rPr>
      </w:pPr>
      <w:r w:rsidRPr="002B45F8">
        <w:rPr>
          <w:rFonts w:eastAsia="Times New Roman" w:cstheme="minorHAnsi"/>
          <w:b/>
          <w:bCs/>
          <w:sz w:val="24"/>
          <w:szCs w:val="24"/>
          <w:lang w:eastAsia="fr-FR"/>
        </w:rPr>
        <w:t>Toute absence est à nous signaler</w:t>
      </w:r>
      <w:r>
        <w:rPr>
          <w:rFonts w:eastAsia="Times New Roman" w:cstheme="minorHAnsi"/>
          <w:sz w:val="24"/>
          <w:szCs w:val="24"/>
          <w:lang w:eastAsia="fr-FR"/>
        </w:rPr>
        <w:t xml:space="preserve"> dès qu’elle est envisageable. Sans nouvelle de votre part, il nous est impossible, concrètement, de vous prévenir de l’absence de votre enfant. </w:t>
      </w:r>
    </w:p>
    <w:p w:rsidR="00E460C7" w:rsidRDefault="00F613CC" w:rsidP="00E460C7">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Si un matin, votre enfant est malade ou absent, vous pouvez nous faire parvenir l’information par un frère, une sœur, un voisin… ou alors téléphoner à l’école (l’école dispose d’une messagerie vocale qui prendra vos messages le cas échéant) ou bien encore envoyer un e-mail. Il est important de nous retourner </w:t>
      </w:r>
      <w:r w:rsidRPr="002B45F8">
        <w:rPr>
          <w:rFonts w:eastAsia="Times New Roman" w:cstheme="minorHAnsi"/>
          <w:b/>
          <w:bCs/>
          <w:sz w:val="24"/>
          <w:szCs w:val="24"/>
          <w:lang w:eastAsia="fr-FR"/>
        </w:rPr>
        <w:t>un billet d’absence</w:t>
      </w:r>
      <w:r w:rsidRPr="002B45F8">
        <w:rPr>
          <w:rFonts w:eastAsia="Times New Roman" w:cstheme="minorHAnsi"/>
          <w:sz w:val="24"/>
          <w:szCs w:val="24"/>
          <w:lang w:eastAsia="fr-FR"/>
        </w:rPr>
        <w:t xml:space="preserve"> qui justifiera de l’absence de votre enfant auprès de l’inspecteur.</w:t>
      </w:r>
    </w:p>
    <w:p w:rsidR="003727CE" w:rsidRPr="0040618C" w:rsidRDefault="00E460C7" w:rsidP="003727CE">
      <w:pPr>
        <w:spacing w:after="0" w:line="240" w:lineRule="auto"/>
        <w:jc w:val="both"/>
        <w:rPr>
          <w:rFonts w:ascii="Calibri" w:hAnsi="Calibri" w:cs="Calibri"/>
        </w:rPr>
      </w:pPr>
      <w:r>
        <w:rPr>
          <w:rFonts w:ascii="Calibri" w:hAnsi="Calibri" w:cs="Calibri"/>
        </w:rPr>
        <w:tab/>
      </w:r>
      <w:r w:rsidR="00A06AF1" w:rsidRPr="000F2DF6">
        <w:rPr>
          <w:rFonts w:ascii="Calibri" w:hAnsi="Calibri" w:cs="Calibri"/>
        </w:rPr>
        <w:tab/>
      </w:r>
    </w:p>
    <w:p w:rsidR="003727CE" w:rsidRPr="002B45F8" w:rsidRDefault="003727CE" w:rsidP="003727CE">
      <w:pPr>
        <w:keepNext/>
        <w:spacing w:after="0" w:line="240" w:lineRule="auto"/>
        <w:outlineLvl w:val="3"/>
        <w:rPr>
          <w:rFonts w:eastAsia="Times New Roman" w:cstheme="minorHAnsi"/>
          <w:b/>
          <w:bCs/>
          <w:smallCaps/>
          <w:sz w:val="28"/>
          <w:szCs w:val="28"/>
          <w:u w:val="single"/>
          <w:lang w:eastAsia="fr-FR"/>
        </w:rPr>
      </w:pPr>
      <w:r w:rsidRPr="002B45F8">
        <w:rPr>
          <w:rFonts w:eastAsia="Times New Roman" w:cstheme="minorHAnsi"/>
          <w:b/>
          <w:bCs/>
          <w:smallCaps/>
          <w:sz w:val="28"/>
          <w:szCs w:val="28"/>
          <w:u w:val="single"/>
          <w:lang w:eastAsia="fr-FR"/>
        </w:rPr>
        <w:t>Maladies et soins</w:t>
      </w:r>
    </w:p>
    <w:p w:rsidR="003727CE" w:rsidRPr="002B45F8" w:rsidRDefault="003727CE" w:rsidP="003727CE">
      <w:pPr>
        <w:spacing w:after="0" w:line="240" w:lineRule="auto"/>
        <w:jc w:val="both"/>
        <w:rPr>
          <w:rFonts w:eastAsia="Times New Roman" w:cstheme="minorHAnsi"/>
          <w:sz w:val="10"/>
          <w:szCs w:val="10"/>
          <w:lang w:eastAsia="fr-FR"/>
        </w:rPr>
      </w:pPr>
    </w:p>
    <w:p w:rsidR="003727CE" w:rsidRPr="002B45F8" w:rsidRDefault="003727CE" w:rsidP="003727CE">
      <w:pPr>
        <w:numPr>
          <w:ilvl w:val="0"/>
          <w:numId w:val="2"/>
        </w:numPr>
        <w:tabs>
          <w:tab w:val="num" w:pos="284"/>
        </w:tabs>
        <w:spacing w:after="0" w:line="240" w:lineRule="auto"/>
        <w:ind w:left="284"/>
        <w:jc w:val="both"/>
        <w:rPr>
          <w:rFonts w:eastAsia="Times New Roman" w:cstheme="minorHAnsi"/>
          <w:sz w:val="24"/>
          <w:szCs w:val="24"/>
          <w:lang w:eastAsia="fr-FR"/>
        </w:rPr>
      </w:pPr>
      <w:r w:rsidRPr="002B45F8">
        <w:rPr>
          <w:rFonts w:eastAsia="Times New Roman" w:cstheme="minorHAnsi"/>
          <w:sz w:val="24"/>
          <w:szCs w:val="24"/>
          <w:lang w:eastAsia="fr-FR"/>
        </w:rPr>
        <w:t xml:space="preserve">Pour tout enfant accidenté nécessitant un déplacement chez le médecin, </w:t>
      </w:r>
      <w:r w:rsidRPr="002B45F8">
        <w:rPr>
          <w:rFonts w:eastAsia="Times New Roman" w:cstheme="minorHAnsi"/>
          <w:b/>
          <w:bCs/>
          <w:sz w:val="24"/>
          <w:szCs w:val="24"/>
          <w:lang w:eastAsia="fr-FR"/>
        </w:rPr>
        <w:t>nous appellerons l’un des parents à son domicile ou sur son lieu de travail</w:t>
      </w:r>
      <w:r w:rsidRPr="002B45F8">
        <w:rPr>
          <w:rFonts w:eastAsia="Times New Roman" w:cstheme="minorHAnsi"/>
          <w:sz w:val="24"/>
          <w:szCs w:val="24"/>
          <w:lang w:eastAsia="fr-FR"/>
        </w:rPr>
        <w:t xml:space="preserve"> ou à défaut l’ambulance des pompiers.</w:t>
      </w:r>
    </w:p>
    <w:p w:rsidR="003727CE" w:rsidRPr="002B45F8" w:rsidRDefault="003727CE" w:rsidP="003727CE">
      <w:pPr>
        <w:numPr>
          <w:ilvl w:val="0"/>
          <w:numId w:val="2"/>
        </w:numPr>
        <w:tabs>
          <w:tab w:val="num" w:pos="284"/>
        </w:tabs>
        <w:spacing w:after="0" w:line="240" w:lineRule="auto"/>
        <w:ind w:left="284"/>
        <w:jc w:val="both"/>
        <w:rPr>
          <w:rFonts w:eastAsia="Times New Roman" w:cstheme="minorHAnsi"/>
          <w:sz w:val="24"/>
          <w:szCs w:val="24"/>
          <w:lang w:eastAsia="fr-FR"/>
        </w:rPr>
      </w:pPr>
      <w:r w:rsidRPr="002B45F8">
        <w:rPr>
          <w:rFonts w:eastAsia="Times New Roman" w:cstheme="minorHAnsi"/>
          <w:b/>
          <w:bCs/>
          <w:sz w:val="24"/>
          <w:szCs w:val="24"/>
          <w:lang w:eastAsia="fr-FR"/>
        </w:rPr>
        <w:t>Prise de médicaments</w:t>
      </w:r>
      <w:r w:rsidRPr="002B45F8">
        <w:rPr>
          <w:rFonts w:eastAsia="Times New Roman" w:cstheme="minorHAnsi"/>
          <w:sz w:val="24"/>
          <w:szCs w:val="24"/>
          <w:lang w:eastAsia="fr-FR"/>
        </w:rPr>
        <w:t xml:space="preserve"> en classe : aucun médicament ne peut être donné par l’enseignant</w:t>
      </w:r>
    </w:p>
    <w:p w:rsidR="003727CE" w:rsidRDefault="003727CE" w:rsidP="003727CE">
      <w:pPr>
        <w:numPr>
          <w:ilvl w:val="0"/>
          <w:numId w:val="2"/>
        </w:numPr>
        <w:tabs>
          <w:tab w:val="num" w:pos="284"/>
        </w:tabs>
        <w:spacing w:after="0" w:line="240" w:lineRule="auto"/>
        <w:ind w:left="284"/>
        <w:jc w:val="both"/>
        <w:rPr>
          <w:rFonts w:eastAsia="Times New Roman" w:cstheme="minorHAnsi"/>
          <w:sz w:val="24"/>
          <w:szCs w:val="24"/>
          <w:lang w:eastAsia="fr-FR"/>
        </w:rPr>
      </w:pPr>
      <w:r w:rsidRPr="003727CE">
        <w:rPr>
          <w:rFonts w:eastAsia="Times New Roman" w:cstheme="minorHAnsi"/>
          <w:b/>
          <w:bCs/>
          <w:sz w:val="24"/>
          <w:szCs w:val="24"/>
          <w:highlight w:val="lightGray"/>
          <w:lang w:eastAsia="fr-FR"/>
        </w:rPr>
        <w:t>Un enfant malade n’a pas sa place à l’école</w:t>
      </w:r>
      <w:r w:rsidRPr="002B45F8">
        <w:rPr>
          <w:rFonts w:eastAsia="Times New Roman" w:cstheme="minorHAnsi"/>
          <w:sz w:val="24"/>
          <w:szCs w:val="24"/>
          <w:lang w:eastAsia="fr-FR"/>
        </w:rPr>
        <w:t> ; le repos reste le meilleur remède même s’il « veut » revenir en classe. C’est pour cette raison que nous ne garderons pas les enfants en classe pendant la récréation.</w:t>
      </w:r>
    </w:p>
    <w:p w:rsidR="003727CE" w:rsidRDefault="003727CE" w:rsidP="003727CE">
      <w:pPr>
        <w:spacing w:after="0" w:line="240" w:lineRule="auto"/>
        <w:ind w:left="284"/>
        <w:jc w:val="both"/>
        <w:rPr>
          <w:rFonts w:eastAsia="Times New Roman" w:cstheme="minorHAnsi"/>
          <w:bCs/>
          <w:sz w:val="24"/>
          <w:szCs w:val="24"/>
          <w:lang w:eastAsia="fr-FR"/>
        </w:rPr>
      </w:pPr>
      <w:r>
        <w:rPr>
          <w:rFonts w:eastAsia="Times New Roman" w:cstheme="minorHAnsi"/>
          <w:bCs/>
          <w:sz w:val="24"/>
          <w:szCs w:val="24"/>
          <w:lang w:eastAsia="fr-FR"/>
        </w:rPr>
        <w:t>Lorsqu’un enfant malade vient à l’école, nous dev</w:t>
      </w:r>
      <w:r w:rsidR="008763E6">
        <w:rPr>
          <w:rFonts w:eastAsia="Times New Roman" w:cstheme="minorHAnsi"/>
          <w:bCs/>
          <w:sz w:val="24"/>
          <w:szCs w:val="24"/>
          <w:lang w:eastAsia="fr-FR"/>
        </w:rPr>
        <w:t>ons vous téléphoner pour venir le chercher.</w:t>
      </w:r>
      <w:r>
        <w:rPr>
          <w:rFonts w:eastAsia="Times New Roman" w:cstheme="minorHAnsi"/>
          <w:bCs/>
          <w:sz w:val="24"/>
          <w:szCs w:val="24"/>
          <w:lang w:eastAsia="fr-FR"/>
        </w:rPr>
        <w:t xml:space="preserve"> Cela gêne le bon déroulement du travail en classe. Merci </w:t>
      </w:r>
      <w:r w:rsidR="008763E6">
        <w:rPr>
          <w:rFonts w:eastAsia="Times New Roman" w:cstheme="minorHAnsi"/>
          <w:bCs/>
          <w:sz w:val="24"/>
          <w:szCs w:val="24"/>
          <w:lang w:eastAsia="fr-FR"/>
        </w:rPr>
        <w:t xml:space="preserve">d’être vigilant sur ce point. </w:t>
      </w:r>
    </w:p>
    <w:p w:rsidR="00E8269C" w:rsidRPr="003727CE" w:rsidRDefault="00E8269C" w:rsidP="003727CE">
      <w:pPr>
        <w:spacing w:after="0" w:line="240" w:lineRule="auto"/>
        <w:ind w:left="284"/>
        <w:jc w:val="both"/>
        <w:rPr>
          <w:rFonts w:eastAsia="Times New Roman" w:cstheme="minorHAnsi"/>
          <w:sz w:val="24"/>
          <w:szCs w:val="24"/>
          <w:lang w:eastAsia="fr-FR"/>
        </w:rPr>
      </w:pPr>
    </w:p>
    <w:p w:rsidR="00E8269C" w:rsidRPr="002B45F8" w:rsidRDefault="00E8269C" w:rsidP="00E8269C">
      <w:pPr>
        <w:spacing w:after="0" w:line="240" w:lineRule="auto"/>
        <w:jc w:val="both"/>
        <w:rPr>
          <w:rFonts w:ascii="Berlin Sans FB Demi" w:eastAsia="Times New Roman" w:hAnsi="Berlin Sans FB Demi" w:cs="Times New Roman"/>
          <w:b/>
          <w:sz w:val="28"/>
          <w:szCs w:val="28"/>
          <w:u w:val="single"/>
          <w:lang w:eastAsia="fr-FR"/>
        </w:rPr>
      </w:pPr>
      <w:r>
        <w:rPr>
          <w:rFonts w:ascii="Berlin Sans FB Demi" w:eastAsia="Times New Roman" w:hAnsi="Berlin Sans FB Demi" w:cs="Times New Roman"/>
          <w:b/>
          <w:sz w:val="28"/>
          <w:szCs w:val="28"/>
          <w:u w:val="single"/>
          <w:lang w:eastAsia="fr-FR"/>
        </w:rPr>
        <w:t>4</w:t>
      </w:r>
      <w:r w:rsidRPr="002B45F8">
        <w:rPr>
          <w:rFonts w:ascii="Berlin Sans FB Demi" w:eastAsia="Times New Roman" w:hAnsi="Berlin Sans FB Demi" w:cs="Times New Roman"/>
          <w:b/>
          <w:sz w:val="28"/>
          <w:szCs w:val="28"/>
          <w:u w:val="single"/>
          <w:lang w:eastAsia="fr-FR"/>
        </w:rPr>
        <w:t xml:space="preserve"> – CATECHESE</w:t>
      </w:r>
      <w:r>
        <w:rPr>
          <w:rFonts w:ascii="Berlin Sans FB Demi" w:eastAsia="Times New Roman" w:hAnsi="Berlin Sans FB Demi" w:cs="Times New Roman"/>
          <w:b/>
          <w:sz w:val="28"/>
          <w:szCs w:val="28"/>
          <w:u w:val="single"/>
          <w:lang w:eastAsia="fr-FR"/>
        </w:rPr>
        <w:t xml:space="preserve"> – CULTURE CHRETIENNE </w:t>
      </w:r>
    </w:p>
    <w:p w:rsidR="00E8269C" w:rsidRPr="002B45F8" w:rsidRDefault="00E8269C" w:rsidP="00E8269C">
      <w:pPr>
        <w:spacing w:after="0" w:line="240" w:lineRule="auto"/>
        <w:jc w:val="both"/>
        <w:rPr>
          <w:rFonts w:ascii="Century Gothic" w:eastAsia="Times New Roman" w:hAnsi="Century Gothic" w:cs="Times New Roman"/>
          <w:b/>
          <w:sz w:val="10"/>
          <w:szCs w:val="10"/>
          <w:u w:val="single"/>
          <w:lang w:eastAsia="fr-FR"/>
        </w:rPr>
      </w:pPr>
    </w:p>
    <w:p w:rsidR="00E8269C" w:rsidRPr="002B45F8" w:rsidRDefault="00E8269C" w:rsidP="00E8269C">
      <w:pPr>
        <w:keepNext/>
        <w:spacing w:after="0" w:line="240" w:lineRule="auto"/>
        <w:ind w:firstLine="708"/>
        <w:jc w:val="both"/>
        <w:outlineLvl w:val="2"/>
        <w:rPr>
          <w:rFonts w:eastAsia="Times New Roman" w:cstheme="minorHAnsi"/>
          <w:bCs/>
          <w:sz w:val="24"/>
          <w:szCs w:val="24"/>
          <w:lang w:eastAsia="fr-FR"/>
        </w:rPr>
      </w:pPr>
      <w:r w:rsidRPr="002B45F8">
        <w:rPr>
          <w:rFonts w:eastAsia="Times New Roman" w:cstheme="minorHAnsi"/>
          <w:bCs/>
          <w:sz w:val="24"/>
          <w:szCs w:val="24"/>
          <w:lang w:eastAsia="fr-FR"/>
        </w:rPr>
        <w:t xml:space="preserve">En tant qu’établissement d’enseignement catholique, l’école Saint Jean propose, sur le temps scolaire, un temps de catéchèse, avec un parcours spécifique à partir du CE1. Pour les plus jeunes, de la PS au CP, des temps d’Eveil à la Foi </w:t>
      </w:r>
      <w:r>
        <w:rPr>
          <w:rFonts w:eastAsia="Times New Roman" w:cstheme="minorHAnsi"/>
          <w:bCs/>
          <w:sz w:val="24"/>
          <w:szCs w:val="24"/>
          <w:lang w:eastAsia="fr-FR"/>
        </w:rPr>
        <w:t xml:space="preserve">seront proposés. </w:t>
      </w:r>
    </w:p>
    <w:p w:rsidR="00E8269C" w:rsidRPr="00EF3060" w:rsidRDefault="00E8269C" w:rsidP="00E8269C">
      <w:pPr>
        <w:keepNext/>
        <w:spacing w:after="0" w:line="240" w:lineRule="auto"/>
        <w:jc w:val="both"/>
        <w:outlineLvl w:val="2"/>
        <w:rPr>
          <w:rFonts w:eastAsia="Times New Roman" w:cstheme="minorHAnsi"/>
          <w:sz w:val="24"/>
          <w:szCs w:val="24"/>
          <w:lang w:eastAsia="fr-FR"/>
        </w:rPr>
      </w:pPr>
      <w:r w:rsidRPr="002B45F8">
        <w:rPr>
          <w:rFonts w:eastAsia="Times New Roman" w:cstheme="minorHAnsi"/>
          <w:bCs/>
          <w:sz w:val="24"/>
          <w:szCs w:val="24"/>
          <w:lang w:eastAsia="fr-FR"/>
        </w:rPr>
        <w:t xml:space="preserve">            </w:t>
      </w:r>
      <w:r>
        <w:rPr>
          <w:rFonts w:eastAsia="Times New Roman" w:cstheme="minorHAnsi"/>
          <w:sz w:val="24"/>
          <w:szCs w:val="24"/>
          <w:lang w:eastAsia="fr-FR"/>
        </w:rPr>
        <w:t>Les enfants qui ont participé à</w:t>
      </w:r>
      <w:r w:rsidRPr="002B45F8">
        <w:rPr>
          <w:rFonts w:eastAsia="Times New Roman" w:cstheme="minorHAnsi"/>
          <w:sz w:val="24"/>
          <w:szCs w:val="24"/>
          <w:lang w:eastAsia="fr-FR"/>
        </w:rPr>
        <w:t xml:space="preserve"> deux années à la catéchèse pourront préparer leur première communion avec la paroisse, hors temps scolaire.  En fin de CM2, ils seront invités à préparer la fête de la Foi. </w:t>
      </w:r>
    </w:p>
    <w:p w:rsidR="00E8269C" w:rsidRDefault="00E8269C" w:rsidP="00E8269C">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ab/>
      </w:r>
      <w:r w:rsidRPr="00CF08C4">
        <w:rPr>
          <w:rFonts w:eastAsia="Times New Roman" w:cstheme="minorHAnsi"/>
          <w:sz w:val="24"/>
          <w:szCs w:val="24"/>
          <w:lang w:eastAsia="fr-FR"/>
        </w:rPr>
        <w:t xml:space="preserve">Les enfants non catéchisés </w:t>
      </w:r>
      <w:r>
        <w:rPr>
          <w:rFonts w:eastAsia="Times New Roman" w:cstheme="minorHAnsi"/>
          <w:sz w:val="24"/>
          <w:szCs w:val="24"/>
          <w:lang w:eastAsia="fr-FR"/>
        </w:rPr>
        <w:t>font de la</w:t>
      </w:r>
      <w:r w:rsidRPr="00CF08C4">
        <w:rPr>
          <w:rFonts w:eastAsia="Times New Roman" w:cstheme="minorHAnsi"/>
          <w:sz w:val="24"/>
          <w:szCs w:val="24"/>
          <w:lang w:eastAsia="fr-FR"/>
        </w:rPr>
        <w:t xml:space="preserve"> culture chrétienne et participe</w:t>
      </w:r>
      <w:r>
        <w:rPr>
          <w:rFonts w:eastAsia="Times New Roman" w:cstheme="minorHAnsi"/>
          <w:sz w:val="24"/>
          <w:szCs w:val="24"/>
          <w:lang w:eastAsia="fr-FR"/>
        </w:rPr>
        <w:t>nt aux temps de célébration organisés par l’école.</w:t>
      </w:r>
    </w:p>
    <w:p w:rsidR="00E8269C" w:rsidRDefault="00E8269C" w:rsidP="00E8269C">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Une participation financière vous sera demandée en septembre pour la catéchèse et la culture chrétienne.</w:t>
      </w:r>
    </w:p>
    <w:p w:rsidR="00E8269C" w:rsidRDefault="00E8269C" w:rsidP="00E8269C">
      <w:pPr>
        <w:spacing w:after="0" w:line="240" w:lineRule="auto"/>
        <w:ind w:firstLine="708"/>
        <w:jc w:val="both"/>
        <w:rPr>
          <w:rFonts w:eastAsia="Times New Roman" w:cstheme="minorHAnsi"/>
          <w:sz w:val="24"/>
          <w:szCs w:val="24"/>
          <w:lang w:eastAsia="fr-FR"/>
        </w:rPr>
      </w:pPr>
      <w:r>
        <w:rPr>
          <w:rFonts w:eastAsia="Times New Roman" w:cstheme="minorHAnsi"/>
          <w:sz w:val="24"/>
          <w:szCs w:val="24"/>
          <w:lang w:eastAsia="fr-FR"/>
        </w:rPr>
        <w:t xml:space="preserve">Les </w:t>
      </w:r>
      <w:r w:rsidRPr="002B45F8">
        <w:rPr>
          <w:rFonts w:eastAsia="Times New Roman" w:cstheme="minorHAnsi"/>
          <w:sz w:val="24"/>
          <w:szCs w:val="24"/>
          <w:lang w:eastAsia="fr-FR"/>
        </w:rPr>
        <w:t>enfants sont invités par la par</w:t>
      </w:r>
      <w:r>
        <w:rPr>
          <w:rFonts w:eastAsia="Times New Roman" w:cstheme="minorHAnsi"/>
          <w:sz w:val="24"/>
          <w:szCs w:val="24"/>
          <w:lang w:eastAsia="fr-FR"/>
        </w:rPr>
        <w:t>oisse aux temps de célébration avec la communauté chrétienne.</w:t>
      </w:r>
    </w:p>
    <w:p w:rsidR="003727CE" w:rsidRPr="00E460C7" w:rsidRDefault="003727CE" w:rsidP="00E460C7">
      <w:pPr>
        <w:spacing w:after="0" w:line="240" w:lineRule="auto"/>
        <w:jc w:val="both"/>
        <w:rPr>
          <w:rFonts w:eastAsia="Times New Roman" w:cstheme="minorHAnsi"/>
          <w:sz w:val="24"/>
          <w:szCs w:val="24"/>
          <w:lang w:eastAsia="fr-FR"/>
        </w:rPr>
      </w:pPr>
    </w:p>
    <w:p w:rsidR="00A06AF1" w:rsidRDefault="00E8269C" w:rsidP="00A06AF1">
      <w:pPr>
        <w:spacing w:after="0" w:line="240" w:lineRule="auto"/>
        <w:jc w:val="both"/>
        <w:rPr>
          <w:rFonts w:ascii="Century Gothic" w:eastAsia="Times New Roman" w:hAnsi="Century Gothic" w:cs="Times New Roman"/>
          <w:b/>
          <w:sz w:val="24"/>
          <w:szCs w:val="20"/>
          <w:u w:val="single"/>
          <w:lang w:eastAsia="fr-FR"/>
        </w:rPr>
      </w:pPr>
      <w:r>
        <w:rPr>
          <w:rFonts w:ascii="Berlin Sans FB Demi" w:eastAsia="Times New Roman" w:hAnsi="Berlin Sans FB Demi" w:cs="Times New Roman"/>
          <w:b/>
          <w:sz w:val="28"/>
          <w:szCs w:val="28"/>
          <w:u w:val="single"/>
          <w:lang w:eastAsia="fr-FR"/>
        </w:rPr>
        <w:t>5</w:t>
      </w:r>
      <w:r w:rsidR="00A06AF1">
        <w:rPr>
          <w:rFonts w:ascii="Berlin Sans FB Demi" w:eastAsia="Times New Roman" w:hAnsi="Berlin Sans FB Demi" w:cs="Times New Roman"/>
          <w:b/>
          <w:sz w:val="28"/>
          <w:szCs w:val="28"/>
          <w:u w:val="single"/>
          <w:lang w:eastAsia="fr-FR"/>
        </w:rPr>
        <w:t xml:space="preserve"> - </w:t>
      </w:r>
      <w:r w:rsidR="003F7CEA">
        <w:rPr>
          <w:rFonts w:ascii="Berlin Sans FB Demi" w:eastAsia="Times New Roman" w:hAnsi="Berlin Sans FB Demi" w:cs="Times New Roman"/>
          <w:b/>
          <w:sz w:val="28"/>
          <w:szCs w:val="28"/>
          <w:u w:val="single"/>
          <w:lang w:eastAsia="fr-FR"/>
        </w:rPr>
        <w:t>ASSURANCE SCOLAIRE</w:t>
      </w:r>
      <w:r w:rsidR="00A06AF1" w:rsidRPr="002B45F8">
        <w:rPr>
          <w:rFonts w:ascii="Century Gothic" w:eastAsia="Times New Roman" w:hAnsi="Century Gothic" w:cs="Times New Roman"/>
          <w:b/>
          <w:sz w:val="24"/>
          <w:szCs w:val="20"/>
          <w:u w:val="single"/>
          <w:lang w:eastAsia="fr-FR"/>
        </w:rPr>
        <w:t xml:space="preserve"> </w:t>
      </w:r>
      <w:r w:rsidR="008763E6">
        <w:rPr>
          <w:rFonts w:ascii="Century Gothic" w:eastAsia="Times New Roman" w:hAnsi="Century Gothic" w:cs="Times New Roman"/>
          <w:b/>
          <w:sz w:val="24"/>
          <w:szCs w:val="20"/>
          <w:u w:val="single"/>
          <w:lang w:eastAsia="fr-FR"/>
        </w:rPr>
        <w:t xml:space="preserve"> </w:t>
      </w:r>
    </w:p>
    <w:p w:rsidR="00316838" w:rsidRPr="002B45F8" w:rsidRDefault="00316838" w:rsidP="00A06AF1">
      <w:pPr>
        <w:spacing w:after="0" w:line="240" w:lineRule="auto"/>
        <w:jc w:val="both"/>
        <w:rPr>
          <w:rFonts w:ascii="Century Gothic" w:eastAsia="Times New Roman" w:hAnsi="Century Gothic" w:cs="Times New Roman"/>
          <w:sz w:val="16"/>
          <w:szCs w:val="16"/>
          <w:lang w:eastAsia="fr-FR"/>
        </w:rPr>
      </w:pPr>
    </w:p>
    <w:p w:rsidR="00A06AF1" w:rsidRPr="00316838" w:rsidRDefault="00316838" w:rsidP="00316838">
      <w:pPr>
        <w:numPr>
          <w:ilvl w:val="0"/>
          <w:numId w:val="1"/>
        </w:numPr>
        <w:spacing w:after="0" w:line="240" w:lineRule="auto"/>
        <w:jc w:val="both"/>
        <w:rPr>
          <w:rFonts w:eastAsia="Times New Roman" w:cstheme="minorHAnsi"/>
          <w:bCs/>
          <w:sz w:val="24"/>
          <w:szCs w:val="24"/>
          <w:lang w:eastAsia="fr-FR"/>
        </w:rPr>
      </w:pPr>
      <w:r>
        <w:rPr>
          <w:rFonts w:eastAsia="Times New Roman" w:cstheme="minorHAnsi"/>
          <w:bCs/>
          <w:sz w:val="24"/>
          <w:szCs w:val="24"/>
          <w:lang w:eastAsia="fr-FR"/>
        </w:rPr>
        <w:t xml:space="preserve">Vous </w:t>
      </w:r>
      <w:r w:rsidR="00A06AF1" w:rsidRPr="00316838">
        <w:rPr>
          <w:rFonts w:eastAsia="Times New Roman" w:cstheme="minorHAnsi"/>
          <w:bCs/>
          <w:sz w:val="24"/>
          <w:szCs w:val="24"/>
          <w:lang w:eastAsia="fr-FR"/>
        </w:rPr>
        <w:t xml:space="preserve">trouverez ci-joint </w:t>
      </w:r>
      <w:r>
        <w:rPr>
          <w:rFonts w:eastAsia="Times New Roman" w:cstheme="minorHAnsi"/>
          <w:bCs/>
          <w:sz w:val="24"/>
          <w:szCs w:val="24"/>
          <w:lang w:eastAsia="fr-FR"/>
        </w:rPr>
        <w:t>le prospectus pour l’</w:t>
      </w:r>
      <w:r w:rsidR="00A06AF1" w:rsidRPr="00316838">
        <w:rPr>
          <w:rFonts w:eastAsia="Times New Roman" w:cstheme="minorHAnsi"/>
          <w:bCs/>
          <w:sz w:val="24"/>
          <w:szCs w:val="24"/>
          <w:lang w:eastAsia="fr-FR"/>
        </w:rPr>
        <w:t xml:space="preserve">assurance </w:t>
      </w:r>
      <w:r w:rsidR="00A06AF1" w:rsidRPr="00316838">
        <w:rPr>
          <w:rFonts w:eastAsia="Times New Roman" w:cstheme="minorHAnsi"/>
          <w:sz w:val="24"/>
          <w:szCs w:val="24"/>
          <w:lang w:eastAsia="fr-FR"/>
        </w:rPr>
        <w:t>individuelle accident d</w:t>
      </w:r>
      <w:r>
        <w:rPr>
          <w:rFonts w:eastAsia="Times New Roman" w:cstheme="minorHAnsi"/>
          <w:sz w:val="24"/>
          <w:szCs w:val="24"/>
          <w:lang w:eastAsia="fr-FR"/>
        </w:rPr>
        <w:t>e la Mutuelle Saint Christophe. L</w:t>
      </w:r>
      <w:r w:rsidR="00A06AF1" w:rsidRPr="00316838">
        <w:rPr>
          <w:rFonts w:eastAsia="Times New Roman" w:cstheme="minorHAnsi"/>
          <w:sz w:val="24"/>
          <w:szCs w:val="24"/>
          <w:lang w:eastAsia="fr-FR"/>
        </w:rPr>
        <w:t xml:space="preserve">e montant est de </w:t>
      </w:r>
      <w:r>
        <w:rPr>
          <w:rFonts w:eastAsia="Times New Roman" w:cstheme="minorHAnsi"/>
          <w:b/>
          <w:sz w:val="24"/>
          <w:szCs w:val="24"/>
          <w:lang w:eastAsia="fr-FR"/>
        </w:rPr>
        <w:t>5</w:t>
      </w:r>
      <w:r w:rsidR="00A06AF1" w:rsidRPr="00316838">
        <w:rPr>
          <w:rFonts w:eastAsia="Times New Roman" w:cstheme="minorHAnsi"/>
          <w:b/>
          <w:sz w:val="24"/>
          <w:szCs w:val="24"/>
          <w:lang w:eastAsia="fr-FR"/>
        </w:rPr>
        <w:t>€</w:t>
      </w:r>
      <w:r>
        <w:rPr>
          <w:rFonts w:eastAsia="Times New Roman" w:cstheme="minorHAnsi"/>
          <w:b/>
          <w:sz w:val="24"/>
          <w:szCs w:val="24"/>
          <w:lang w:eastAsia="fr-FR"/>
        </w:rPr>
        <w:t>5</w:t>
      </w:r>
      <w:r w:rsidR="00A06AF1" w:rsidRPr="00316838">
        <w:rPr>
          <w:rFonts w:eastAsia="Times New Roman" w:cstheme="minorHAnsi"/>
          <w:b/>
          <w:sz w:val="24"/>
          <w:szCs w:val="24"/>
          <w:lang w:eastAsia="fr-FR"/>
        </w:rPr>
        <w:t>0 par enfant</w:t>
      </w:r>
      <w:r w:rsidR="00A06AF1" w:rsidRPr="00316838">
        <w:rPr>
          <w:rFonts w:eastAsia="Times New Roman" w:cstheme="minorHAnsi"/>
          <w:sz w:val="24"/>
          <w:szCs w:val="24"/>
          <w:lang w:eastAsia="fr-FR"/>
        </w:rPr>
        <w:t xml:space="preserve"> pour l’année.</w:t>
      </w:r>
    </w:p>
    <w:p w:rsidR="00316838" w:rsidRPr="00087255" w:rsidRDefault="00316838" w:rsidP="00087255">
      <w:pPr>
        <w:spacing w:after="0" w:line="240" w:lineRule="auto"/>
        <w:ind w:left="1080"/>
        <w:jc w:val="both"/>
        <w:rPr>
          <w:rFonts w:eastAsia="Times New Roman" w:cstheme="minorHAnsi"/>
          <w:sz w:val="24"/>
          <w:szCs w:val="24"/>
          <w:lang w:eastAsia="fr-FR"/>
        </w:rPr>
      </w:pPr>
      <w:r>
        <w:rPr>
          <w:rFonts w:eastAsia="Times New Roman" w:cstheme="minorHAnsi"/>
          <w:sz w:val="24"/>
          <w:szCs w:val="24"/>
          <w:lang w:eastAsia="fr-FR"/>
        </w:rPr>
        <w:t xml:space="preserve">Cette souscription est obligatoire. </w:t>
      </w:r>
    </w:p>
    <w:p w:rsidR="00316838" w:rsidRPr="003727CE" w:rsidRDefault="00A06AF1" w:rsidP="00A06AF1">
      <w:pPr>
        <w:numPr>
          <w:ilvl w:val="0"/>
          <w:numId w:val="1"/>
        </w:numPr>
        <w:spacing w:after="0" w:line="240" w:lineRule="auto"/>
        <w:jc w:val="both"/>
        <w:rPr>
          <w:rFonts w:eastAsia="Times New Roman" w:cstheme="minorHAnsi"/>
          <w:bCs/>
          <w:sz w:val="24"/>
          <w:szCs w:val="24"/>
          <w:lang w:eastAsia="fr-FR"/>
        </w:rPr>
      </w:pPr>
      <w:r w:rsidRPr="002B45F8">
        <w:rPr>
          <w:rFonts w:eastAsia="Times New Roman" w:cstheme="minorHAnsi"/>
          <w:bCs/>
          <w:sz w:val="24"/>
          <w:szCs w:val="24"/>
          <w:lang w:eastAsia="fr-FR"/>
        </w:rPr>
        <w:t xml:space="preserve">Vous </w:t>
      </w:r>
      <w:r w:rsidR="00316838">
        <w:rPr>
          <w:rFonts w:eastAsia="Times New Roman" w:cstheme="minorHAnsi"/>
          <w:bCs/>
          <w:sz w:val="24"/>
          <w:szCs w:val="24"/>
          <w:lang w:eastAsia="fr-FR"/>
        </w:rPr>
        <w:t xml:space="preserve">êtes assurés pour la responsabilité civile par votre assurance habitation. Nous vous demandons de compléter les informations sur la fiche </w:t>
      </w:r>
      <w:r w:rsidR="00472219">
        <w:rPr>
          <w:rFonts w:eastAsia="Times New Roman" w:cstheme="minorHAnsi"/>
          <w:bCs/>
          <w:sz w:val="24"/>
          <w:szCs w:val="24"/>
          <w:lang w:eastAsia="fr-FR"/>
        </w:rPr>
        <w:t xml:space="preserve">de </w:t>
      </w:r>
      <w:r w:rsidR="00316838">
        <w:rPr>
          <w:rFonts w:eastAsia="Times New Roman" w:cstheme="minorHAnsi"/>
          <w:bCs/>
          <w:sz w:val="24"/>
          <w:szCs w:val="24"/>
          <w:lang w:eastAsia="fr-FR"/>
        </w:rPr>
        <w:t xml:space="preserve">renseignements. </w:t>
      </w:r>
    </w:p>
    <w:p w:rsidR="00A06AF1" w:rsidRDefault="00A06AF1" w:rsidP="00A06AF1">
      <w:pPr>
        <w:spacing w:after="0" w:line="240" w:lineRule="auto"/>
        <w:jc w:val="both"/>
        <w:rPr>
          <w:rFonts w:eastAsia="Times New Roman" w:cstheme="minorHAnsi"/>
          <w:b/>
          <w:sz w:val="24"/>
          <w:szCs w:val="24"/>
          <w:u w:val="single"/>
          <w:lang w:eastAsia="fr-FR"/>
        </w:rPr>
      </w:pPr>
    </w:p>
    <w:p w:rsidR="008763E6" w:rsidRPr="002B45F8" w:rsidRDefault="00E8269C" w:rsidP="008763E6">
      <w:pPr>
        <w:spacing w:after="0" w:line="240" w:lineRule="auto"/>
        <w:jc w:val="both"/>
        <w:rPr>
          <w:rFonts w:ascii="Berlin Sans FB Demi" w:eastAsia="Times New Roman" w:hAnsi="Berlin Sans FB Demi" w:cs="Times New Roman"/>
          <w:b/>
          <w:sz w:val="28"/>
          <w:szCs w:val="28"/>
          <w:u w:val="single"/>
          <w:lang w:eastAsia="fr-FR"/>
        </w:rPr>
      </w:pPr>
      <w:r>
        <w:rPr>
          <w:rFonts w:ascii="Berlin Sans FB Demi" w:eastAsia="Times New Roman" w:hAnsi="Berlin Sans FB Demi" w:cs="Times New Roman"/>
          <w:b/>
          <w:sz w:val="28"/>
          <w:szCs w:val="28"/>
          <w:u w:val="single"/>
          <w:lang w:eastAsia="fr-FR"/>
        </w:rPr>
        <w:t>6</w:t>
      </w:r>
      <w:r w:rsidR="008763E6" w:rsidRPr="002B45F8">
        <w:rPr>
          <w:rFonts w:ascii="Berlin Sans FB Demi" w:eastAsia="Times New Roman" w:hAnsi="Berlin Sans FB Demi" w:cs="Times New Roman"/>
          <w:b/>
          <w:sz w:val="28"/>
          <w:szCs w:val="28"/>
          <w:u w:val="single"/>
          <w:lang w:eastAsia="fr-FR"/>
        </w:rPr>
        <w:t xml:space="preserve"> – COMMUNICATION</w:t>
      </w:r>
    </w:p>
    <w:p w:rsidR="008763E6" w:rsidRPr="002B45F8" w:rsidRDefault="008763E6" w:rsidP="008763E6">
      <w:pPr>
        <w:spacing w:after="0" w:line="240" w:lineRule="auto"/>
        <w:jc w:val="both"/>
        <w:rPr>
          <w:rFonts w:ascii="Century Gothic" w:eastAsia="Times New Roman" w:hAnsi="Century Gothic" w:cs="Times New Roman"/>
          <w:b/>
          <w:sz w:val="10"/>
          <w:szCs w:val="10"/>
          <w:u w:val="single"/>
          <w:lang w:eastAsia="fr-FR"/>
        </w:rPr>
      </w:pPr>
    </w:p>
    <w:p w:rsidR="008763E6" w:rsidRPr="002B45F8" w:rsidRDefault="008763E6" w:rsidP="008763E6">
      <w:pPr>
        <w:spacing w:after="0" w:line="240" w:lineRule="auto"/>
        <w:ind w:firstLine="708"/>
        <w:jc w:val="both"/>
        <w:rPr>
          <w:rFonts w:eastAsia="Times New Roman" w:cstheme="minorHAnsi"/>
          <w:sz w:val="24"/>
          <w:szCs w:val="24"/>
          <w:lang w:eastAsia="fr-FR"/>
        </w:rPr>
      </w:pPr>
      <w:r w:rsidRPr="002B45F8">
        <w:rPr>
          <w:rFonts w:eastAsia="Times New Roman" w:cstheme="minorHAnsi"/>
          <w:sz w:val="24"/>
          <w:szCs w:val="24"/>
          <w:lang w:eastAsia="fr-FR"/>
        </w:rPr>
        <w:t xml:space="preserve">Il est possible de rencontrer les enseignantes, à condition de </w:t>
      </w:r>
      <w:r w:rsidRPr="002B45F8">
        <w:rPr>
          <w:rFonts w:eastAsia="Times New Roman" w:cstheme="minorHAnsi"/>
          <w:b/>
          <w:bCs/>
          <w:sz w:val="24"/>
          <w:szCs w:val="24"/>
          <w:lang w:eastAsia="fr-FR"/>
        </w:rPr>
        <w:t>prendre rendez-vous</w:t>
      </w:r>
      <w:r w:rsidRPr="002B45F8">
        <w:rPr>
          <w:rFonts w:eastAsia="Times New Roman" w:cstheme="minorHAnsi"/>
          <w:sz w:val="24"/>
          <w:szCs w:val="24"/>
          <w:lang w:eastAsia="fr-FR"/>
        </w:rPr>
        <w:t xml:space="preserve"> quelques jours auparavant. </w:t>
      </w:r>
    </w:p>
    <w:p w:rsidR="008763E6" w:rsidRPr="002B45F8" w:rsidRDefault="008763E6" w:rsidP="008763E6">
      <w:pPr>
        <w:spacing w:after="0" w:line="240" w:lineRule="auto"/>
        <w:ind w:firstLine="708"/>
        <w:jc w:val="both"/>
        <w:rPr>
          <w:rFonts w:eastAsia="Times New Roman" w:cstheme="minorHAnsi"/>
          <w:sz w:val="24"/>
          <w:szCs w:val="24"/>
          <w:lang w:eastAsia="fr-FR"/>
        </w:rPr>
      </w:pPr>
      <w:r w:rsidRPr="002B45F8">
        <w:rPr>
          <w:rFonts w:eastAsia="Times New Roman" w:cstheme="minorHAnsi"/>
          <w:sz w:val="24"/>
          <w:szCs w:val="24"/>
          <w:lang w:eastAsia="fr-FR"/>
        </w:rPr>
        <w:t>Chaque enfant a une pochette de liaison</w:t>
      </w:r>
      <w:r>
        <w:rPr>
          <w:rFonts w:eastAsia="Times New Roman" w:cstheme="minorHAnsi"/>
          <w:sz w:val="24"/>
          <w:szCs w:val="24"/>
          <w:lang w:eastAsia="fr-FR"/>
        </w:rPr>
        <w:t xml:space="preserve"> ou une chemise du soir,</w:t>
      </w:r>
      <w:r w:rsidRPr="002B45F8">
        <w:rPr>
          <w:rFonts w:eastAsia="Times New Roman" w:cstheme="minorHAnsi"/>
          <w:sz w:val="24"/>
          <w:szCs w:val="24"/>
          <w:lang w:eastAsia="fr-FR"/>
        </w:rPr>
        <w:t xml:space="preserve"> dans laquelle sont régulièrement glissés des « mots » ou papiers importants, destinés aux parents. N’oubliez pas d’y jeter un œil régulièrement et de la remettre dans le cartable de votre enfant.</w:t>
      </w:r>
    </w:p>
    <w:p w:rsidR="008763E6" w:rsidRPr="002B45F8" w:rsidRDefault="008763E6" w:rsidP="008763E6">
      <w:pPr>
        <w:spacing w:after="0" w:line="240" w:lineRule="auto"/>
        <w:ind w:firstLine="708"/>
        <w:jc w:val="both"/>
        <w:rPr>
          <w:rFonts w:eastAsia="Times New Roman" w:cstheme="minorHAnsi"/>
          <w:sz w:val="24"/>
          <w:szCs w:val="24"/>
          <w:lang w:eastAsia="fr-FR"/>
        </w:rPr>
      </w:pPr>
      <w:r w:rsidRPr="002B45F8">
        <w:rPr>
          <w:rFonts w:eastAsia="Times New Roman" w:cstheme="minorHAnsi"/>
          <w:sz w:val="24"/>
          <w:szCs w:val="24"/>
          <w:lang w:eastAsia="fr-FR"/>
        </w:rPr>
        <w:t xml:space="preserve">Des informations </w:t>
      </w:r>
      <w:r>
        <w:rPr>
          <w:rFonts w:eastAsia="Times New Roman" w:cstheme="minorHAnsi"/>
          <w:sz w:val="24"/>
          <w:szCs w:val="24"/>
          <w:lang w:eastAsia="fr-FR"/>
        </w:rPr>
        <w:t>peuvent être</w:t>
      </w:r>
      <w:r w:rsidRPr="002B45F8">
        <w:rPr>
          <w:rFonts w:eastAsia="Times New Roman" w:cstheme="minorHAnsi"/>
          <w:sz w:val="24"/>
          <w:szCs w:val="24"/>
          <w:lang w:eastAsia="fr-FR"/>
        </w:rPr>
        <w:t xml:space="preserve"> envoyées également par e-mail ; pensez à consulter votre boîte mail. </w:t>
      </w:r>
    </w:p>
    <w:p w:rsidR="008763E6" w:rsidRDefault="008763E6" w:rsidP="00A06AF1">
      <w:pPr>
        <w:spacing w:after="0" w:line="240" w:lineRule="auto"/>
        <w:jc w:val="both"/>
        <w:rPr>
          <w:rFonts w:eastAsia="Times New Roman" w:cstheme="minorHAnsi"/>
          <w:b/>
          <w:sz w:val="24"/>
          <w:szCs w:val="24"/>
          <w:u w:val="single"/>
          <w:lang w:eastAsia="fr-FR"/>
        </w:rPr>
      </w:pPr>
    </w:p>
    <w:p w:rsidR="00E6152A" w:rsidRDefault="00E6152A" w:rsidP="00087255">
      <w:pPr>
        <w:spacing w:after="0" w:line="240" w:lineRule="auto"/>
        <w:ind w:firstLine="708"/>
        <w:jc w:val="both"/>
        <w:rPr>
          <w:rFonts w:eastAsia="Times New Roman" w:cstheme="minorHAnsi"/>
          <w:sz w:val="24"/>
          <w:szCs w:val="24"/>
          <w:lang w:eastAsia="fr-FR"/>
        </w:rPr>
      </w:pPr>
    </w:p>
    <w:p w:rsidR="0040618C" w:rsidRPr="002B45F8" w:rsidRDefault="0040618C" w:rsidP="0040618C">
      <w:pPr>
        <w:spacing w:after="0" w:line="240" w:lineRule="auto"/>
        <w:jc w:val="both"/>
        <w:rPr>
          <w:rFonts w:eastAsia="Times New Roman" w:cstheme="minorHAnsi"/>
          <w:sz w:val="24"/>
          <w:szCs w:val="24"/>
          <w:lang w:eastAsia="fr-FR"/>
        </w:rPr>
      </w:pPr>
    </w:p>
    <w:p w:rsidR="0040618C" w:rsidRDefault="0040618C" w:rsidP="0040618C">
      <w:pPr>
        <w:spacing w:after="0" w:line="240" w:lineRule="auto"/>
        <w:jc w:val="both"/>
        <w:rPr>
          <w:rFonts w:ascii="Berlin Sans FB Demi" w:eastAsia="Times New Roman" w:hAnsi="Berlin Sans FB Demi" w:cs="Times New Roman"/>
          <w:b/>
          <w:sz w:val="28"/>
          <w:szCs w:val="28"/>
          <w:u w:val="single"/>
          <w:lang w:eastAsia="fr-FR"/>
        </w:rPr>
      </w:pPr>
      <w:r>
        <w:rPr>
          <w:rFonts w:ascii="Berlin Sans FB Demi" w:eastAsia="Times New Roman" w:hAnsi="Berlin Sans FB Demi" w:cs="Times New Roman"/>
          <w:b/>
          <w:sz w:val="28"/>
          <w:szCs w:val="28"/>
          <w:u w:val="single"/>
          <w:lang w:eastAsia="fr-FR"/>
        </w:rPr>
        <w:lastRenderedPageBreak/>
        <w:t>7</w:t>
      </w:r>
      <w:r w:rsidRPr="002B45F8">
        <w:rPr>
          <w:rFonts w:ascii="Berlin Sans FB Demi" w:eastAsia="Times New Roman" w:hAnsi="Berlin Sans FB Demi" w:cs="Times New Roman"/>
          <w:b/>
          <w:sz w:val="28"/>
          <w:szCs w:val="28"/>
          <w:u w:val="single"/>
          <w:lang w:eastAsia="fr-FR"/>
        </w:rPr>
        <w:t xml:space="preserve"> – </w:t>
      </w:r>
      <w:r>
        <w:rPr>
          <w:rFonts w:ascii="Berlin Sans FB Demi" w:eastAsia="Times New Roman" w:hAnsi="Berlin Sans FB Demi" w:cs="Times New Roman"/>
          <w:b/>
          <w:sz w:val="28"/>
          <w:szCs w:val="28"/>
          <w:u w:val="single"/>
          <w:lang w:eastAsia="fr-FR"/>
        </w:rPr>
        <w:t>ABONNEMENTS</w:t>
      </w:r>
    </w:p>
    <w:p w:rsidR="0040618C" w:rsidRDefault="0040618C" w:rsidP="0040618C">
      <w:pPr>
        <w:spacing w:after="0" w:line="240" w:lineRule="auto"/>
        <w:jc w:val="both"/>
        <w:rPr>
          <w:rFonts w:eastAsia="Times New Roman" w:cstheme="minorHAnsi"/>
          <w:sz w:val="24"/>
          <w:szCs w:val="24"/>
          <w:lang w:eastAsia="fr-FR"/>
        </w:rPr>
      </w:pPr>
    </w:p>
    <w:p w:rsidR="0040618C" w:rsidRDefault="0040618C" w:rsidP="0040618C">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ab/>
        <w:t xml:space="preserve">Si vous avez souscrit un abonnement pour une revue chez un des éditeurs scolaires (Milan, Bayard, Fleurus, Ecole des Loisirs), vous allez recevoir des relances pour un réabonnement. </w:t>
      </w:r>
    </w:p>
    <w:p w:rsidR="00AA45A2" w:rsidRDefault="00AA45A2" w:rsidP="0040618C">
      <w:pPr>
        <w:spacing w:after="0" w:line="240" w:lineRule="auto"/>
        <w:jc w:val="both"/>
        <w:rPr>
          <w:rFonts w:eastAsia="Times New Roman" w:cstheme="minorHAnsi"/>
          <w:sz w:val="24"/>
          <w:szCs w:val="24"/>
          <w:lang w:eastAsia="fr-FR"/>
        </w:rPr>
      </w:pPr>
    </w:p>
    <w:p w:rsidR="0040618C" w:rsidRDefault="0040618C" w:rsidP="00AA45A2">
      <w:pPr>
        <w:spacing w:after="0" w:line="240" w:lineRule="auto"/>
        <w:ind w:firstLine="708"/>
        <w:jc w:val="both"/>
        <w:rPr>
          <w:rFonts w:eastAsia="Times New Roman" w:cstheme="minorHAnsi"/>
          <w:sz w:val="24"/>
          <w:szCs w:val="24"/>
          <w:lang w:eastAsia="fr-FR"/>
        </w:rPr>
      </w:pPr>
      <w:r>
        <w:rPr>
          <w:rFonts w:eastAsia="Times New Roman" w:cstheme="minorHAnsi"/>
          <w:sz w:val="24"/>
          <w:szCs w:val="24"/>
          <w:lang w:eastAsia="fr-FR"/>
        </w:rPr>
        <w:t xml:space="preserve">Merci d’attendre les offres de l’école en septembre et octobre. Les abonnements que vous souscrivez par notre intermédiaire, nous permettent de bénéficier d’abonnements gratuits pour les classes. Merci. </w:t>
      </w:r>
    </w:p>
    <w:p w:rsidR="0040618C" w:rsidRPr="00EF3060" w:rsidRDefault="0040618C" w:rsidP="0040618C">
      <w:pPr>
        <w:spacing w:after="0" w:line="240" w:lineRule="auto"/>
        <w:jc w:val="both"/>
        <w:rPr>
          <w:rFonts w:eastAsia="Times New Roman" w:cstheme="minorHAnsi"/>
          <w:sz w:val="24"/>
          <w:szCs w:val="24"/>
          <w:lang w:eastAsia="fr-FR"/>
        </w:rPr>
      </w:pPr>
    </w:p>
    <w:p w:rsidR="00A06AF1" w:rsidRDefault="0040618C" w:rsidP="00A06AF1">
      <w:pPr>
        <w:spacing w:after="0" w:line="240" w:lineRule="auto"/>
        <w:jc w:val="both"/>
        <w:rPr>
          <w:rFonts w:ascii="Berlin Sans FB Demi" w:eastAsia="Times New Roman" w:hAnsi="Berlin Sans FB Demi" w:cs="Times New Roman"/>
          <w:b/>
          <w:sz w:val="28"/>
          <w:szCs w:val="28"/>
          <w:u w:val="single"/>
          <w:lang w:eastAsia="fr-FR"/>
        </w:rPr>
      </w:pPr>
      <w:r>
        <w:rPr>
          <w:rFonts w:eastAsia="Times New Roman" w:cstheme="minorHAnsi"/>
          <w:b/>
          <w:sz w:val="24"/>
          <w:szCs w:val="24"/>
          <w:u w:val="single"/>
          <w:lang w:eastAsia="fr-FR"/>
        </w:rPr>
        <w:t>8</w:t>
      </w:r>
      <w:r w:rsidR="00A06AF1">
        <w:rPr>
          <w:rFonts w:ascii="Berlin Sans FB Demi" w:eastAsia="Times New Roman" w:hAnsi="Berlin Sans FB Demi" w:cs="Times New Roman"/>
          <w:b/>
          <w:sz w:val="28"/>
          <w:szCs w:val="28"/>
          <w:u w:val="single"/>
          <w:lang w:eastAsia="fr-FR"/>
        </w:rPr>
        <w:t xml:space="preserve"> </w:t>
      </w:r>
      <w:r w:rsidR="00A06AF1" w:rsidRPr="002B45F8">
        <w:rPr>
          <w:rFonts w:ascii="Berlin Sans FB Demi" w:eastAsia="Times New Roman" w:hAnsi="Berlin Sans FB Demi" w:cs="Times New Roman"/>
          <w:b/>
          <w:sz w:val="28"/>
          <w:szCs w:val="28"/>
          <w:u w:val="single"/>
          <w:lang w:eastAsia="fr-FR"/>
        </w:rPr>
        <w:t>– ASSOCIATIONS DE PARENTS</w:t>
      </w:r>
    </w:p>
    <w:p w:rsidR="00AA45A2" w:rsidRPr="002B45F8" w:rsidRDefault="00AA45A2" w:rsidP="00A06AF1">
      <w:pPr>
        <w:spacing w:after="0" w:line="240" w:lineRule="auto"/>
        <w:jc w:val="both"/>
        <w:rPr>
          <w:rFonts w:ascii="Berlin Sans FB Demi" w:eastAsia="Times New Roman" w:hAnsi="Berlin Sans FB Demi" w:cs="Times New Roman"/>
          <w:b/>
          <w:sz w:val="28"/>
          <w:szCs w:val="28"/>
          <w:u w:val="single"/>
          <w:lang w:eastAsia="fr-FR"/>
        </w:rPr>
      </w:pPr>
    </w:p>
    <w:p w:rsidR="00A06AF1" w:rsidRPr="002B45F8" w:rsidRDefault="00A06AF1" w:rsidP="00A06AF1">
      <w:pPr>
        <w:keepNext/>
        <w:spacing w:after="0" w:line="240" w:lineRule="auto"/>
        <w:jc w:val="both"/>
        <w:outlineLvl w:val="2"/>
        <w:rPr>
          <w:rFonts w:eastAsia="Times New Roman" w:cstheme="minorHAnsi"/>
          <w:b/>
          <w:bCs/>
          <w:sz w:val="24"/>
          <w:szCs w:val="24"/>
          <w:lang w:eastAsia="fr-FR"/>
        </w:rPr>
      </w:pPr>
      <w:r w:rsidRPr="002B45F8">
        <w:rPr>
          <w:rFonts w:eastAsia="Times New Roman" w:cstheme="minorHAnsi"/>
          <w:sz w:val="24"/>
          <w:szCs w:val="24"/>
          <w:lang w:eastAsia="fr-FR"/>
        </w:rPr>
        <w:t>Deux associations de parents d’élèves</w:t>
      </w:r>
      <w:r w:rsidRPr="002B45F8">
        <w:rPr>
          <w:rFonts w:eastAsia="Times New Roman" w:cstheme="minorHAnsi"/>
          <w:b/>
          <w:bCs/>
          <w:sz w:val="24"/>
          <w:szCs w:val="24"/>
          <w:lang w:eastAsia="fr-FR"/>
        </w:rPr>
        <w:t xml:space="preserve"> collaborent avec l’équipe enseignante et remplissent chacune leur rôle :</w:t>
      </w:r>
    </w:p>
    <w:p w:rsidR="00A06AF1" w:rsidRPr="002B45F8" w:rsidRDefault="00A06AF1" w:rsidP="00A06AF1">
      <w:pPr>
        <w:spacing w:after="0" w:line="240" w:lineRule="auto"/>
        <w:jc w:val="both"/>
        <w:rPr>
          <w:rFonts w:eastAsia="Times New Roman" w:cstheme="minorHAnsi"/>
          <w:sz w:val="10"/>
          <w:szCs w:val="10"/>
          <w:lang w:eastAsia="fr-FR"/>
        </w:rPr>
      </w:pPr>
    </w:p>
    <w:p w:rsidR="00A06AF1"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b/>
          <w:sz w:val="24"/>
          <w:szCs w:val="24"/>
          <w:u w:val="single"/>
          <w:lang w:eastAsia="fr-FR"/>
        </w:rPr>
        <w:t xml:space="preserve">- </w:t>
      </w:r>
      <w:r w:rsidRPr="002B45F8">
        <w:rPr>
          <w:rFonts w:eastAsia="Times New Roman" w:cstheme="minorHAnsi"/>
          <w:sz w:val="24"/>
          <w:szCs w:val="24"/>
          <w:u w:val="single"/>
          <w:lang w:eastAsia="fr-FR"/>
        </w:rPr>
        <w:t>L’</w:t>
      </w:r>
      <w:r w:rsidRPr="002B45F8">
        <w:rPr>
          <w:rFonts w:eastAsia="Times New Roman" w:cstheme="minorHAnsi"/>
          <w:b/>
          <w:bCs/>
          <w:sz w:val="24"/>
          <w:szCs w:val="24"/>
          <w:u w:val="single"/>
          <w:lang w:eastAsia="fr-FR"/>
        </w:rPr>
        <w:t>OGEC</w:t>
      </w:r>
      <w:r w:rsidRPr="002B45F8">
        <w:rPr>
          <w:rFonts w:eastAsia="Times New Roman" w:cstheme="minorHAnsi"/>
          <w:sz w:val="24"/>
          <w:szCs w:val="24"/>
          <w:u w:val="single"/>
          <w:lang w:eastAsia="fr-FR"/>
        </w:rPr>
        <w:t xml:space="preserve"> gère l’argent de l’établissement :</w:t>
      </w:r>
      <w:r w:rsidRPr="002B45F8">
        <w:rPr>
          <w:rFonts w:eastAsia="Times New Roman" w:cstheme="minorHAnsi"/>
          <w:sz w:val="24"/>
          <w:szCs w:val="24"/>
          <w:lang w:eastAsia="fr-FR"/>
        </w:rPr>
        <w:t xml:space="preserve"> c’est un organisme de gestion (gestion des locaux, du personnel de service, entretien et charges diverses, etc.…). Cette association prévoit également des fêtes (ex : la kermesse) auxquelles tous les parents sont invités à participer.</w:t>
      </w:r>
    </w:p>
    <w:p w:rsidR="00316838" w:rsidRPr="002B45F8" w:rsidRDefault="00316838" w:rsidP="00A06AF1">
      <w:pPr>
        <w:spacing w:after="0" w:line="240" w:lineRule="auto"/>
        <w:jc w:val="both"/>
        <w:rPr>
          <w:rFonts w:eastAsia="Times New Roman" w:cstheme="minorHAnsi"/>
          <w:sz w:val="24"/>
          <w:szCs w:val="24"/>
          <w:lang w:eastAsia="fr-FR"/>
        </w:rPr>
      </w:pPr>
    </w:p>
    <w:p w:rsidR="00A06AF1" w:rsidRPr="002B45F8"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Contact : </w:t>
      </w:r>
      <w:hyperlink r:id="rId11" w:history="1">
        <w:r w:rsidR="00735D16" w:rsidRPr="00D7673D">
          <w:rPr>
            <w:rStyle w:val="Lienhypertexte"/>
            <w:rFonts w:eastAsia="Times New Roman" w:cstheme="minorHAnsi"/>
            <w:sz w:val="24"/>
            <w:szCs w:val="24"/>
            <w:lang w:eastAsia="fr-FR"/>
          </w:rPr>
          <w:t>ogec.labernardiere@gmail.com</w:t>
        </w:r>
      </w:hyperlink>
      <w:r w:rsidR="00A74B39">
        <w:rPr>
          <w:rFonts w:eastAsia="Times New Roman" w:cstheme="minorHAnsi"/>
          <w:sz w:val="24"/>
          <w:szCs w:val="24"/>
          <w:lang w:eastAsia="fr-FR"/>
        </w:rPr>
        <w:t xml:space="preserve"> </w:t>
      </w:r>
    </w:p>
    <w:p w:rsidR="00A06AF1" w:rsidRPr="002B45F8" w:rsidRDefault="00A06AF1" w:rsidP="00A06AF1">
      <w:pPr>
        <w:spacing w:after="0" w:line="240" w:lineRule="auto"/>
        <w:jc w:val="both"/>
        <w:rPr>
          <w:rFonts w:eastAsia="Times New Roman" w:cstheme="minorHAnsi"/>
          <w:sz w:val="10"/>
          <w:szCs w:val="10"/>
          <w:lang w:eastAsia="fr-FR"/>
        </w:rPr>
      </w:pPr>
    </w:p>
    <w:p w:rsidR="00A06AF1"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b/>
          <w:sz w:val="24"/>
          <w:szCs w:val="24"/>
          <w:u w:val="single"/>
          <w:lang w:eastAsia="fr-FR"/>
        </w:rPr>
        <w:t>-</w:t>
      </w:r>
      <w:r w:rsidRPr="002B45F8">
        <w:rPr>
          <w:rFonts w:eastAsia="Times New Roman" w:cstheme="minorHAnsi"/>
          <w:sz w:val="24"/>
          <w:szCs w:val="24"/>
          <w:u w:val="single"/>
          <w:lang w:eastAsia="fr-FR"/>
        </w:rPr>
        <w:t xml:space="preserve"> L’</w:t>
      </w:r>
      <w:r w:rsidRPr="002B45F8">
        <w:rPr>
          <w:rFonts w:eastAsia="Times New Roman" w:cstheme="minorHAnsi"/>
          <w:b/>
          <w:bCs/>
          <w:sz w:val="24"/>
          <w:szCs w:val="24"/>
          <w:u w:val="single"/>
          <w:lang w:eastAsia="fr-FR"/>
        </w:rPr>
        <w:t>APEL</w:t>
      </w:r>
      <w:r w:rsidRPr="002B45F8">
        <w:rPr>
          <w:rFonts w:eastAsia="Times New Roman" w:cstheme="minorHAnsi"/>
          <w:sz w:val="24"/>
          <w:szCs w:val="24"/>
          <w:u w:val="single"/>
          <w:lang w:eastAsia="fr-FR"/>
        </w:rPr>
        <w:t xml:space="preserve"> suit davantage « la vie dans l’école » :</w:t>
      </w:r>
      <w:r w:rsidRPr="002B45F8">
        <w:rPr>
          <w:rFonts w:eastAsia="Times New Roman" w:cstheme="minorHAnsi"/>
          <w:sz w:val="24"/>
          <w:szCs w:val="24"/>
          <w:lang w:eastAsia="fr-FR"/>
        </w:rPr>
        <w:t xml:space="preserve"> contacts avec les enseignants, aides </w:t>
      </w:r>
      <w:r w:rsidR="00AA45A2">
        <w:rPr>
          <w:rFonts w:eastAsia="Times New Roman" w:cstheme="minorHAnsi"/>
          <w:sz w:val="24"/>
          <w:szCs w:val="24"/>
          <w:lang w:eastAsia="fr-FR"/>
        </w:rPr>
        <w:t xml:space="preserve">financières pour les  sorties scolaires ou classe </w:t>
      </w:r>
      <w:r w:rsidRPr="002B45F8">
        <w:rPr>
          <w:rFonts w:eastAsia="Times New Roman" w:cstheme="minorHAnsi"/>
          <w:sz w:val="24"/>
          <w:szCs w:val="24"/>
          <w:lang w:eastAsia="fr-FR"/>
        </w:rPr>
        <w:t>découverte, investissement dans du matériel pédagogique, proposition de conférences…</w:t>
      </w:r>
    </w:p>
    <w:p w:rsidR="00CF08C4" w:rsidRPr="002B45F8" w:rsidRDefault="00CF08C4" w:rsidP="00A06AF1">
      <w:pPr>
        <w:spacing w:after="0" w:line="240" w:lineRule="auto"/>
        <w:jc w:val="both"/>
        <w:rPr>
          <w:rFonts w:eastAsia="Times New Roman" w:cstheme="minorHAnsi"/>
          <w:sz w:val="24"/>
          <w:szCs w:val="24"/>
          <w:lang w:eastAsia="fr-FR"/>
        </w:rPr>
      </w:pPr>
    </w:p>
    <w:p w:rsidR="00A74B39"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 xml:space="preserve">Contact : </w:t>
      </w:r>
      <w:hyperlink r:id="rId12" w:history="1">
        <w:r w:rsidR="00A74B39" w:rsidRPr="00F4303A">
          <w:rPr>
            <w:rStyle w:val="Lienhypertexte"/>
            <w:rFonts w:eastAsia="Times New Roman" w:cstheme="minorHAnsi"/>
            <w:sz w:val="24"/>
            <w:szCs w:val="24"/>
            <w:lang w:eastAsia="fr-FR"/>
          </w:rPr>
          <w:t>apelstjean85@gmail.com</w:t>
        </w:r>
      </w:hyperlink>
    </w:p>
    <w:p w:rsidR="00CF08C4" w:rsidRPr="002B45F8" w:rsidRDefault="00CF08C4" w:rsidP="00A06AF1">
      <w:pPr>
        <w:spacing w:after="0" w:line="240" w:lineRule="auto"/>
        <w:jc w:val="both"/>
        <w:rPr>
          <w:rFonts w:eastAsia="Times New Roman" w:cstheme="minorHAnsi"/>
          <w:sz w:val="24"/>
          <w:szCs w:val="24"/>
          <w:lang w:eastAsia="fr-FR"/>
        </w:rPr>
      </w:pPr>
    </w:p>
    <w:p w:rsidR="00A06AF1" w:rsidRDefault="00A06AF1" w:rsidP="00A06AF1">
      <w:pPr>
        <w:spacing w:after="0" w:line="240" w:lineRule="auto"/>
        <w:jc w:val="both"/>
        <w:rPr>
          <w:rFonts w:eastAsia="Times New Roman" w:cstheme="minorHAnsi"/>
          <w:sz w:val="24"/>
          <w:szCs w:val="24"/>
          <w:lang w:eastAsia="fr-FR"/>
        </w:rPr>
      </w:pPr>
      <w:r w:rsidRPr="002B45F8">
        <w:rPr>
          <w:rFonts w:eastAsia="Times New Roman" w:cstheme="minorHAnsi"/>
          <w:sz w:val="24"/>
          <w:szCs w:val="24"/>
          <w:lang w:eastAsia="fr-FR"/>
        </w:rPr>
        <w:t>Une adhésion de soutien est proposée en début d’année dans le dépliant ci-joint. Nous vous invitons à lire la brochure pour mieux découvrir cette association.</w:t>
      </w:r>
      <w:r w:rsidR="005C4E19">
        <w:rPr>
          <w:rFonts w:eastAsia="Times New Roman" w:cstheme="minorHAnsi"/>
          <w:sz w:val="24"/>
          <w:szCs w:val="24"/>
          <w:lang w:eastAsia="fr-FR"/>
        </w:rPr>
        <w:t xml:space="preserve"> Vous pouvez adhérer à l’APEL sans être membre de l’association de l’école. </w:t>
      </w:r>
    </w:p>
    <w:p w:rsidR="005C4E19" w:rsidRPr="002B45F8" w:rsidRDefault="005C4E19" w:rsidP="00A06AF1">
      <w:pPr>
        <w:spacing w:after="0" w:line="240" w:lineRule="auto"/>
        <w:jc w:val="both"/>
        <w:rPr>
          <w:rFonts w:eastAsia="Times New Roman" w:cstheme="minorHAnsi"/>
          <w:sz w:val="24"/>
          <w:szCs w:val="24"/>
          <w:lang w:eastAsia="fr-FR"/>
        </w:rPr>
      </w:pPr>
    </w:p>
    <w:p w:rsidR="00A06AF1" w:rsidRPr="002B45F8" w:rsidRDefault="00A06AF1" w:rsidP="00A06AF1">
      <w:pPr>
        <w:spacing w:after="0" w:line="240" w:lineRule="auto"/>
        <w:jc w:val="both"/>
        <w:rPr>
          <w:rFonts w:eastAsia="Times New Roman" w:cstheme="minorHAnsi"/>
          <w:b/>
          <w:bCs/>
          <w:sz w:val="24"/>
          <w:szCs w:val="24"/>
          <w:lang w:eastAsia="fr-FR"/>
        </w:rPr>
      </w:pPr>
      <w:r w:rsidRPr="002B45F8">
        <w:rPr>
          <w:rFonts w:eastAsia="Times New Roman" w:cstheme="minorHAnsi"/>
          <w:b/>
          <w:bCs/>
          <w:sz w:val="24"/>
          <w:szCs w:val="24"/>
          <w:lang w:eastAsia="fr-FR"/>
        </w:rPr>
        <w:t xml:space="preserve">Ces associations sont ouvertes à tous les parents désireux de s’investir pour l’école Saint Jean de la Bernardière. Chaque famille </w:t>
      </w:r>
      <w:r>
        <w:rPr>
          <w:rFonts w:eastAsia="Times New Roman" w:cstheme="minorHAnsi"/>
          <w:b/>
          <w:bCs/>
          <w:sz w:val="24"/>
          <w:szCs w:val="24"/>
          <w:lang w:eastAsia="fr-FR"/>
        </w:rPr>
        <w:t>est</w:t>
      </w:r>
      <w:r w:rsidRPr="002B45F8">
        <w:rPr>
          <w:rFonts w:eastAsia="Times New Roman" w:cstheme="minorHAnsi"/>
          <w:b/>
          <w:bCs/>
          <w:sz w:val="24"/>
          <w:szCs w:val="24"/>
          <w:lang w:eastAsia="fr-FR"/>
        </w:rPr>
        <w:t xml:space="preserve"> invitée à </w:t>
      </w:r>
      <w:r>
        <w:rPr>
          <w:rFonts w:eastAsia="Times New Roman" w:cstheme="minorHAnsi"/>
          <w:b/>
          <w:bCs/>
          <w:sz w:val="24"/>
          <w:szCs w:val="24"/>
          <w:lang w:eastAsia="fr-FR"/>
        </w:rPr>
        <w:t>l’</w:t>
      </w:r>
      <w:r w:rsidRPr="002B45F8">
        <w:rPr>
          <w:rFonts w:eastAsia="Times New Roman" w:cstheme="minorHAnsi"/>
          <w:b/>
          <w:bCs/>
          <w:sz w:val="24"/>
          <w:szCs w:val="24"/>
          <w:lang w:eastAsia="fr-FR"/>
        </w:rPr>
        <w:t>Assemblée Générale</w:t>
      </w:r>
      <w:r w:rsidR="00EA1647">
        <w:rPr>
          <w:rFonts w:eastAsia="Times New Roman" w:cstheme="minorHAnsi"/>
          <w:b/>
          <w:bCs/>
          <w:sz w:val="24"/>
          <w:szCs w:val="24"/>
          <w:lang w:eastAsia="fr-FR"/>
        </w:rPr>
        <w:t xml:space="preserve">, le </w:t>
      </w:r>
      <w:r w:rsidR="00D96787">
        <w:rPr>
          <w:rFonts w:eastAsia="Times New Roman" w:cstheme="minorHAnsi"/>
          <w:b/>
          <w:bCs/>
          <w:sz w:val="24"/>
          <w:szCs w:val="24"/>
          <w:highlight w:val="lightGray"/>
          <w:lang w:eastAsia="fr-FR"/>
        </w:rPr>
        <w:t>mardi 16</w:t>
      </w:r>
      <w:r w:rsidR="003F7CEA" w:rsidRPr="003F7CEA">
        <w:rPr>
          <w:rFonts w:eastAsia="Times New Roman" w:cstheme="minorHAnsi"/>
          <w:b/>
          <w:bCs/>
          <w:sz w:val="24"/>
          <w:szCs w:val="24"/>
          <w:highlight w:val="lightGray"/>
          <w:lang w:eastAsia="fr-FR"/>
        </w:rPr>
        <w:t xml:space="preserve"> octobre 2018</w:t>
      </w:r>
      <w:r w:rsidRPr="002B45F8">
        <w:rPr>
          <w:rFonts w:eastAsia="Times New Roman" w:cstheme="minorHAnsi"/>
          <w:b/>
          <w:bCs/>
          <w:sz w:val="24"/>
          <w:szCs w:val="24"/>
          <w:lang w:eastAsia="fr-FR"/>
        </w:rPr>
        <w:t xml:space="preserve"> pour en apprendre un peu plus sur leur fonctionnement, leur projet. </w:t>
      </w:r>
    </w:p>
    <w:p w:rsidR="00A06AF1" w:rsidRPr="002B45F8" w:rsidRDefault="00A06AF1" w:rsidP="00A06AF1">
      <w:pPr>
        <w:spacing w:after="0" w:line="240" w:lineRule="auto"/>
        <w:jc w:val="both"/>
        <w:rPr>
          <w:rFonts w:eastAsia="Times New Roman" w:cstheme="minorHAnsi"/>
          <w:b/>
          <w:bCs/>
          <w:sz w:val="10"/>
          <w:szCs w:val="10"/>
          <w:lang w:eastAsia="fr-FR"/>
        </w:rPr>
      </w:pPr>
    </w:p>
    <w:p w:rsidR="00FD7C6B" w:rsidRPr="002B45F8" w:rsidRDefault="00FD7C6B" w:rsidP="00D40596">
      <w:pPr>
        <w:spacing w:after="0" w:line="240" w:lineRule="auto"/>
        <w:jc w:val="both"/>
        <w:rPr>
          <w:rFonts w:eastAsia="Times New Roman" w:cstheme="minorHAnsi"/>
          <w:sz w:val="24"/>
          <w:szCs w:val="24"/>
          <w:lang w:eastAsia="fr-FR"/>
        </w:rPr>
      </w:pPr>
    </w:p>
    <w:p w:rsidR="00FD7C6B" w:rsidRPr="002B45F8" w:rsidRDefault="00FD7C6B" w:rsidP="00FD7C6B">
      <w:pPr>
        <w:spacing w:after="0" w:line="240" w:lineRule="auto"/>
        <w:jc w:val="both"/>
        <w:rPr>
          <w:rFonts w:ascii="Century Gothic" w:eastAsia="Times New Roman" w:hAnsi="Century Gothic" w:cs="Times New Roman"/>
          <w:sz w:val="10"/>
          <w:szCs w:val="10"/>
          <w:lang w:eastAsia="fr-FR"/>
        </w:rPr>
      </w:pPr>
    </w:p>
    <w:p w:rsidR="00FD7C6B" w:rsidRPr="002B45F8" w:rsidRDefault="0040618C" w:rsidP="00FD7C6B">
      <w:pPr>
        <w:spacing w:after="0" w:line="240" w:lineRule="auto"/>
        <w:contextualSpacing/>
        <w:jc w:val="both"/>
        <w:rPr>
          <w:rFonts w:ascii="Berlin Sans FB Demi" w:eastAsia="Times New Roman" w:hAnsi="Berlin Sans FB Demi" w:cs="Times New Roman"/>
          <w:b/>
          <w:sz w:val="28"/>
          <w:szCs w:val="28"/>
          <w:u w:val="single"/>
          <w:lang w:eastAsia="fr-FR"/>
        </w:rPr>
      </w:pPr>
      <w:r>
        <w:rPr>
          <w:rFonts w:ascii="Berlin Sans FB Demi" w:eastAsia="Times New Roman" w:hAnsi="Berlin Sans FB Demi" w:cs="Times New Roman"/>
          <w:b/>
          <w:sz w:val="28"/>
          <w:szCs w:val="28"/>
          <w:u w:val="single"/>
          <w:lang w:eastAsia="fr-FR"/>
        </w:rPr>
        <w:t>9</w:t>
      </w:r>
      <w:r w:rsidR="00FD7C6B" w:rsidRPr="002B45F8">
        <w:rPr>
          <w:rFonts w:ascii="Berlin Sans FB Demi" w:eastAsia="Times New Roman" w:hAnsi="Berlin Sans FB Demi" w:cs="Times New Roman"/>
          <w:b/>
          <w:sz w:val="28"/>
          <w:szCs w:val="28"/>
          <w:u w:val="single"/>
          <w:lang w:eastAsia="fr-FR"/>
        </w:rPr>
        <w:t xml:space="preserve"> – RESTAURANT SCOLAIRE – PERISCOLAIRE</w:t>
      </w:r>
    </w:p>
    <w:p w:rsidR="00FD7C6B" w:rsidRPr="002B45F8" w:rsidRDefault="00FD7C6B" w:rsidP="00FD7C6B">
      <w:pPr>
        <w:spacing w:after="0" w:line="240" w:lineRule="auto"/>
        <w:contextualSpacing/>
        <w:jc w:val="both"/>
        <w:rPr>
          <w:rFonts w:ascii="Berlin Sans FB Demi" w:eastAsia="Times New Roman" w:hAnsi="Berlin Sans FB Demi" w:cs="Times New Roman"/>
          <w:b/>
          <w:sz w:val="10"/>
          <w:szCs w:val="10"/>
          <w:u w:val="single"/>
          <w:lang w:eastAsia="fr-FR"/>
        </w:rPr>
      </w:pPr>
    </w:p>
    <w:p w:rsidR="00FD7C6B" w:rsidRDefault="00FD7C6B" w:rsidP="00FD7C6B">
      <w:pPr>
        <w:spacing w:before="100" w:beforeAutospacing="1" w:after="100" w:afterAutospacing="1" w:line="240" w:lineRule="auto"/>
        <w:contextualSpacing/>
        <w:jc w:val="both"/>
        <w:rPr>
          <w:rFonts w:eastAsia="Times New Roman" w:cstheme="minorHAnsi"/>
          <w:sz w:val="24"/>
          <w:szCs w:val="24"/>
          <w:lang w:eastAsia="fr-FR"/>
        </w:rPr>
      </w:pPr>
      <w:r w:rsidRPr="002B45F8">
        <w:rPr>
          <w:rFonts w:eastAsia="Times New Roman" w:cstheme="minorHAnsi"/>
          <w:sz w:val="24"/>
          <w:szCs w:val="24"/>
          <w:lang w:eastAsia="fr-FR"/>
        </w:rPr>
        <w:t xml:space="preserve">Le restaurant scolaire est </w:t>
      </w:r>
      <w:r w:rsidRPr="002B45F8">
        <w:rPr>
          <w:rFonts w:eastAsia="Times New Roman" w:cstheme="minorHAnsi"/>
          <w:b/>
          <w:sz w:val="24"/>
          <w:szCs w:val="24"/>
          <w:u w:val="single"/>
          <w:lang w:eastAsia="fr-FR"/>
        </w:rPr>
        <w:t>municipal</w:t>
      </w:r>
      <w:r w:rsidRPr="002B45F8">
        <w:rPr>
          <w:rFonts w:eastAsia="Times New Roman" w:cstheme="minorHAnsi"/>
          <w:sz w:val="24"/>
          <w:szCs w:val="24"/>
          <w:lang w:eastAsia="fr-FR"/>
        </w:rPr>
        <w:t>. Un dossier d'inscription est à compléter avant chaque rentrée scolaire si vous souhaitez utiliser le service</w:t>
      </w:r>
      <w:r w:rsidR="00D40596">
        <w:rPr>
          <w:rFonts w:eastAsia="Times New Roman" w:cstheme="minorHAnsi"/>
          <w:sz w:val="24"/>
          <w:szCs w:val="24"/>
          <w:lang w:eastAsia="fr-FR"/>
        </w:rPr>
        <w:t>,</w:t>
      </w:r>
      <w:r w:rsidRPr="002B45F8">
        <w:rPr>
          <w:rFonts w:eastAsia="Times New Roman" w:cstheme="minorHAnsi"/>
          <w:sz w:val="24"/>
          <w:szCs w:val="24"/>
          <w:lang w:eastAsia="fr-FR"/>
        </w:rPr>
        <w:t xml:space="preserve"> même ponctuellement.</w:t>
      </w:r>
    </w:p>
    <w:p w:rsidR="00FD7C6B" w:rsidRPr="002B45F8" w:rsidRDefault="00FD7C6B" w:rsidP="00FD7C6B">
      <w:pPr>
        <w:spacing w:before="100" w:beforeAutospacing="1" w:after="100" w:afterAutospacing="1" w:line="240" w:lineRule="auto"/>
        <w:contextualSpacing/>
        <w:jc w:val="both"/>
        <w:rPr>
          <w:rFonts w:eastAsia="Times New Roman" w:cstheme="minorHAnsi"/>
          <w:sz w:val="16"/>
          <w:szCs w:val="16"/>
          <w:lang w:eastAsia="fr-FR"/>
        </w:rPr>
      </w:pPr>
    </w:p>
    <w:p w:rsidR="00FD7C6B" w:rsidRPr="002B45F8" w:rsidRDefault="00FD7C6B" w:rsidP="00FD7C6B">
      <w:pPr>
        <w:spacing w:before="100" w:beforeAutospacing="1" w:after="100" w:afterAutospacing="1" w:line="120" w:lineRule="exact"/>
        <w:contextualSpacing/>
        <w:jc w:val="both"/>
        <w:rPr>
          <w:rFonts w:eastAsia="Times New Roman" w:cstheme="minorHAnsi"/>
          <w:sz w:val="24"/>
          <w:szCs w:val="24"/>
          <w:lang w:eastAsia="fr-FR"/>
        </w:rPr>
      </w:pPr>
    </w:p>
    <w:p w:rsidR="00FD7C6B" w:rsidRDefault="00FD7C6B" w:rsidP="00FD7C6B">
      <w:pPr>
        <w:spacing w:before="100" w:beforeAutospacing="1" w:after="100" w:afterAutospacing="1" w:line="240" w:lineRule="auto"/>
        <w:contextualSpacing/>
        <w:rPr>
          <w:rFonts w:eastAsia="Times New Roman" w:cstheme="minorHAnsi"/>
          <w:sz w:val="24"/>
          <w:szCs w:val="24"/>
          <w:lang w:eastAsia="fr-FR"/>
        </w:rPr>
      </w:pPr>
      <w:r>
        <w:rPr>
          <w:rFonts w:eastAsia="Times New Roman" w:cstheme="minorHAnsi"/>
          <w:sz w:val="24"/>
          <w:szCs w:val="24"/>
          <w:lang w:eastAsia="fr-FR"/>
        </w:rPr>
        <w:t>Pour toute inscription,</w:t>
      </w:r>
      <w:r w:rsidRPr="002B45F8">
        <w:rPr>
          <w:rFonts w:eastAsia="Times New Roman" w:cstheme="minorHAnsi"/>
          <w:sz w:val="24"/>
          <w:szCs w:val="24"/>
          <w:lang w:eastAsia="fr-FR"/>
        </w:rPr>
        <w:t xml:space="preserve"> deman</w:t>
      </w:r>
      <w:r>
        <w:rPr>
          <w:rFonts w:eastAsia="Times New Roman" w:cstheme="minorHAnsi"/>
          <w:sz w:val="24"/>
          <w:szCs w:val="24"/>
          <w:lang w:eastAsia="fr-FR"/>
        </w:rPr>
        <w:t>de de renseignements ou annulation, contacter :</w:t>
      </w:r>
    </w:p>
    <w:p w:rsidR="00FD7C6B" w:rsidRDefault="00FD7C6B" w:rsidP="00FD7C6B">
      <w:pPr>
        <w:spacing w:before="100" w:beforeAutospacing="1" w:after="100" w:afterAutospacing="1" w:line="240" w:lineRule="auto"/>
        <w:contextualSpacing/>
        <w:rPr>
          <w:rFonts w:eastAsia="Times New Roman" w:cstheme="minorHAnsi"/>
          <w:sz w:val="24"/>
          <w:szCs w:val="24"/>
          <w:lang w:eastAsia="fr-FR"/>
        </w:rPr>
      </w:pPr>
    </w:p>
    <w:p w:rsidR="00FD7C6B" w:rsidRDefault="00FD7C6B" w:rsidP="00FD7C6B">
      <w:pPr>
        <w:spacing w:after="0" w:line="240" w:lineRule="auto"/>
        <w:contextualSpacing/>
        <w:rPr>
          <w:rFonts w:eastAsia="Times New Roman" w:cstheme="minorHAnsi"/>
          <w:sz w:val="24"/>
          <w:szCs w:val="24"/>
          <w:lang w:eastAsia="fr-FR"/>
        </w:rPr>
      </w:pPr>
      <w:r w:rsidRPr="002B45F8">
        <w:rPr>
          <w:rFonts w:eastAsia="Times New Roman" w:cstheme="minorHAnsi"/>
          <w:sz w:val="24"/>
          <w:szCs w:val="24"/>
          <w:lang w:eastAsia="fr-FR"/>
        </w:rPr>
        <w:sym w:font="Wingdings" w:char="F0C4"/>
      </w:r>
      <w:proofErr w:type="gramStart"/>
      <w:r w:rsidRPr="002B45F8">
        <w:rPr>
          <w:rFonts w:eastAsia="Times New Roman" w:cstheme="minorHAnsi"/>
          <w:sz w:val="24"/>
          <w:szCs w:val="24"/>
          <w:lang w:eastAsia="fr-FR"/>
        </w:rPr>
        <w:t>la</w:t>
      </w:r>
      <w:proofErr w:type="gramEnd"/>
      <w:r w:rsidRPr="002B45F8">
        <w:rPr>
          <w:rFonts w:eastAsia="Times New Roman" w:cstheme="minorHAnsi"/>
          <w:sz w:val="24"/>
          <w:szCs w:val="24"/>
          <w:lang w:eastAsia="fr-FR"/>
        </w:rPr>
        <w:t xml:space="preserve"> mairie</w:t>
      </w:r>
      <w:r>
        <w:rPr>
          <w:rFonts w:eastAsia="Times New Roman" w:cstheme="minorHAnsi"/>
          <w:sz w:val="24"/>
          <w:szCs w:val="24"/>
          <w:lang w:eastAsia="fr-FR"/>
        </w:rPr>
        <w:t xml:space="preserve"> : </w:t>
      </w:r>
      <w:hyperlink r:id="rId13" w:history="1">
        <w:r w:rsidRPr="00A67B3C">
          <w:rPr>
            <w:rStyle w:val="Lienhypertexte"/>
            <w:rFonts w:eastAsia="Times New Roman" w:cstheme="minorHAnsi"/>
            <w:sz w:val="24"/>
            <w:szCs w:val="24"/>
            <w:lang w:eastAsia="fr-FR"/>
          </w:rPr>
          <w:t>contact@labernardiere.fr</w:t>
        </w:r>
      </w:hyperlink>
      <w:r w:rsidRPr="002B45F8">
        <w:rPr>
          <w:rFonts w:eastAsia="Times New Roman" w:cstheme="minorHAnsi"/>
          <w:sz w:val="24"/>
          <w:szCs w:val="24"/>
          <w:lang w:eastAsia="fr-FR"/>
        </w:rPr>
        <w:t xml:space="preserve"> </w:t>
      </w:r>
      <w:r>
        <w:rPr>
          <w:rFonts w:eastAsia="Times New Roman" w:cstheme="minorHAnsi"/>
          <w:sz w:val="24"/>
          <w:szCs w:val="24"/>
          <w:lang w:eastAsia="fr-FR"/>
        </w:rPr>
        <w:t>o</w:t>
      </w:r>
      <w:r w:rsidRPr="002B45F8">
        <w:rPr>
          <w:rFonts w:eastAsia="Times New Roman" w:cstheme="minorHAnsi"/>
          <w:sz w:val="24"/>
          <w:szCs w:val="24"/>
          <w:lang w:eastAsia="fr-FR"/>
        </w:rPr>
        <w:t xml:space="preserve">u 02 51 42 15 91 </w:t>
      </w:r>
    </w:p>
    <w:p w:rsidR="00FD7C6B" w:rsidRPr="006A332A" w:rsidRDefault="00FD7C6B" w:rsidP="00FD7C6B">
      <w:pPr>
        <w:spacing w:after="0" w:line="240" w:lineRule="auto"/>
        <w:contextualSpacing/>
        <w:rPr>
          <w:rFonts w:eastAsia="Times New Roman" w:cstheme="minorHAnsi"/>
          <w:sz w:val="10"/>
          <w:szCs w:val="10"/>
          <w:lang w:eastAsia="fr-FR"/>
        </w:rPr>
      </w:pPr>
    </w:p>
    <w:p w:rsidR="00FD7C6B" w:rsidRDefault="00FD7C6B" w:rsidP="00FD7C6B">
      <w:pPr>
        <w:spacing w:after="0" w:line="240" w:lineRule="auto"/>
        <w:contextualSpacing/>
        <w:rPr>
          <w:rFonts w:eastAsia="Times New Roman" w:cstheme="minorHAnsi"/>
          <w:sz w:val="24"/>
          <w:szCs w:val="24"/>
          <w:lang w:eastAsia="fr-FR"/>
        </w:rPr>
      </w:pPr>
      <w:r w:rsidRPr="002B45F8">
        <w:rPr>
          <w:rFonts w:eastAsia="Times New Roman" w:cstheme="minorHAnsi"/>
          <w:sz w:val="24"/>
          <w:szCs w:val="24"/>
          <w:lang w:eastAsia="fr-FR"/>
        </w:rPr>
        <w:sym w:font="Wingdings" w:char="F0C4"/>
      </w:r>
      <w:r>
        <w:rPr>
          <w:rFonts w:eastAsia="Times New Roman" w:cstheme="minorHAnsi"/>
          <w:sz w:val="24"/>
          <w:szCs w:val="24"/>
          <w:lang w:eastAsia="fr-FR"/>
        </w:rPr>
        <w:t xml:space="preserve"> </w:t>
      </w:r>
      <w:proofErr w:type="gramStart"/>
      <w:r>
        <w:rPr>
          <w:rFonts w:eastAsia="Times New Roman" w:cstheme="minorHAnsi"/>
          <w:sz w:val="24"/>
          <w:szCs w:val="24"/>
          <w:lang w:eastAsia="fr-FR"/>
        </w:rPr>
        <w:t>le</w:t>
      </w:r>
      <w:proofErr w:type="gramEnd"/>
      <w:r>
        <w:rPr>
          <w:rFonts w:eastAsia="Times New Roman" w:cstheme="minorHAnsi"/>
          <w:sz w:val="24"/>
          <w:szCs w:val="24"/>
          <w:lang w:eastAsia="fr-FR"/>
        </w:rPr>
        <w:t xml:space="preserve"> restaurant scolaire : </w:t>
      </w:r>
      <w:hyperlink r:id="rId14" w:history="1">
        <w:r w:rsidRPr="00A67B3C">
          <w:rPr>
            <w:rStyle w:val="Lienhypertexte"/>
            <w:rFonts w:eastAsia="Times New Roman" w:cstheme="minorHAnsi"/>
            <w:sz w:val="24"/>
            <w:szCs w:val="24"/>
            <w:lang w:eastAsia="fr-FR"/>
          </w:rPr>
          <w:t>bamboudchou@labernardiere.fr</w:t>
        </w:r>
      </w:hyperlink>
      <w:r>
        <w:rPr>
          <w:rStyle w:val="Lienhypertexte"/>
          <w:rFonts w:eastAsia="Times New Roman" w:cstheme="minorHAnsi"/>
          <w:sz w:val="24"/>
          <w:szCs w:val="24"/>
          <w:lang w:eastAsia="fr-FR"/>
        </w:rPr>
        <w:t xml:space="preserve"> </w:t>
      </w:r>
      <w:r>
        <w:rPr>
          <w:rFonts w:eastAsia="Times New Roman" w:cstheme="minorHAnsi"/>
          <w:sz w:val="24"/>
          <w:szCs w:val="24"/>
          <w:lang w:eastAsia="fr-FR"/>
        </w:rPr>
        <w:t>o</w:t>
      </w:r>
      <w:r w:rsidRPr="002B45F8">
        <w:rPr>
          <w:rFonts w:eastAsia="Times New Roman" w:cstheme="minorHAnsi"/>
          <w:sz w:val="24"/>
          <w:szCs w:val="24"/>
          <w:lang w:eastAsia="fr-FR"/>
        </w:rPr>
        <w:t>u 02 51 42 15 91</w:t>
      </w:r>
    </w:p>
    <w:p w:rsidR="00FD7C6B" w:rsidRPr="006A332A" w:rsidRDefault="00FD7C6B" w:rsidP="00FD7C6B">
      <w:pPr>
        <w:spacing w:before="100" w:beforeAutospacing="1" w:after="100" w:afterAutospacing="1" w:line="240" w:lineRule="auto"/>
        <w:contextualSpacing/>
        <w:rPr>
          <w:rFonts w:eastAsia="Times New Roman" w:cstheme="minorHAnsi"/>
          <w:sz w:val="10"/>
          <w:szCs w:val="10"/>
          <w:lang w:eastAsia="fr-FR"/>
        </w:rPr>
      </w:pPr>
    </w:p>
    <w:p w:rsidR="00FD7C6B" w:rsidRDefault="00FD7C6B" w:rsidP="00FD7C6B">
      <w:pPr>
        <w:spacing w:before="100" w:beforeAutospacing="1" w:after="100" w:afterAutospacing="1" w:line="240" w:lineRule="auto"/>
        <w:contextualSpacing/>
        <w:jc w:val="both"/>
        <w:rPr>
          <w:rFonts w:eastAsia="Times New Roman" w:cstheme="minorHAnsi"/>
          <w:sz w:val="24"/>
          <w:szCs w:val="24"/>
          <w:lang w:eastAsia="fr-FR"/>
        </w:rPr>
      </w:pPr>
      <w:r w:rsidRPr="002B45F8">
        <w:rPr>
          <w:rFonts w:eastAsia="Times New Roman" w:cstheme="minorHAnsi"/>
          <w:sz w:val="24"/>
          <w:szCs w:val="24"/>
          <w:lang w:eastAsia="fr-FR"/>
        </w:rPr>
        <w:sym w:font="Wingdings" w:char="F0C4"/>
      </w:r>
      <w:r>
        <w:rPr>
          <w:rFonts w:eastAsia="Times New Roman" w:cstheme="minorHAnsi"/>
          <w:sz w:val="24"/>
          <w:szCs w:val="24"/>
          <w:lang w:eastAsia="fr-FR"/>
        </w:rPr>
        <w:t xml:space="preserve"> </w:t>
      </w:r>
      <w:proofErr w:type="gramStart"/>
      <w:r>
        <w:rPr>
          <w:rFonts w:eastAsia="Times New Roman" w:cstheme="minorHAnsi"/>
          <w:sz w:val="24"/>
          <w:szCs w:val="24"/>
          <w:lang w:eastAsia="fr-FR"/>
        </w:rPr>
        <w:t>l’accueil</w:t>
      </w:r>
      <w:proofErr w:type="gramEnd"/>
      <w:r>
        <w:rPr>
          <w:rFonts w:eastAsia="Times New Roman" w:cstheme="minorHAnsi"/>
          <w:sz w:val="24"/>
          <w:szCs w:val="24"/>
          <w:lang w:eastAsia="fr-FR"/>
        </w:rPr>
        <w:t xml:space="preserve"> périscolaire, centre de loisirs : </w:t>
      </w:r>
      <w:hyperlink r:id="rId15" w:history="1">
        <w:r w:rsidRPr="00616DAE">
          <w:rPr>
            <w:rStyle w:val="Lienhypertexte"/>
            <w:sz w:val="24"/>
            <w:szCs w:val="24"/>
          </w:rPr>
          <w:t>copainsdlilou@labernardiere.fr</w:t>
        </w:r>
      </w:hyperlink>
      <w:r>
        <w:rPr>
          <w:sz w:val="24"/>
          <w:szCs w:val="24"/>
        </w:rPr>
        <w:t xml:space="preserve"> ou </w:t>
      </w:r>
      <w:r w:rsidRPr="002B45F8">
        <w:rPr>
          <w:rFonts w:eastAsia="Times New Roman" w:cstheme="minorHAnsi"/>
          <w:sz w:val="24"/>
          <w:szCs w:val="24"/>
          <w:lang w:eastAsia="fr-FR"/>
        </w:rPr>
        <w:t>02 51 43 78 95</w:t>
      </w:r>
      <w:r w:rsidRPr="0028732C">
        <w:rPr>
          <w:rFonts w:eastAsia="Times New Roman" w:cstheme="minorHAnsi"/>
          <w:sz w:val="24"/>
          <w:szCs w:val="24"/>
          <w:lang w:eastAsia="fr-FR"/>
        </w:rPr>
        <w:t xml:space="preserve"> </w:t>
      </w:r>
    </w:p>
    <w:p w:rsidR="00FD7C6B" w:rsidRDefault="00FD7C6B" w:rsidP="00FD7C6B">
      <w:pPr>
        <w:spacing w:before="100" w:beforeAutospacing="1" w:after="100" w:afterAutospacing="1" w:line="240" w:lineRule="auto"/>
        <w:contextualSpacing/>
        <w:jc w:val="both"/>
        <w:rPr>
          <w:rFonts w:eastAsia="Times New Roman" w:cstheme="minorHAnsi"/>
          <w:sz w:val="24"/>
          <w:szCs w:val="24"/>
          <w:lang w:eastAsia="fr-FR"/>
        </w:rPr>
      </w:pPr>
    </w:p>
    <w:p w:rsidR="00FD7C6B" w:rsidRDefault="00FD7C6B" w:rsidP="00FD7C6B">
      <w:pPr>
        <w:spacing w:before="100" w:beforeAutospacing="1" w:after="100" w:afterAutospacing="1" w:line="240" w:lineRule="auto"/>
        <w:contextualSpacing/>
        <w:jc w:val="both"/>
        <w:rPr>
          <w:rFonts w:eastAsia="Times New Roman" w:cstheme="minorHAnsi"/>
          <w:sz w:val="24"/>
          <w:szCs w:val="24"/>
          <w:lang w:eastAsia="fr-FR"/>
        </w:rPr>
      </w:pPr>
      <w:r>
        <w:rPr>
          <w:rFonts w:eastAsia="Times New Roman" w:cstheme="minorHAnsi"/>
          <w:sz w:val="24"/>
          <w:szCs w:val="24"/>
          <w:lang w:eastAsia="fr-FR"/>
        </w:rPr>
        <w:t xml:space="preserve">Horaires de l’accueil périscolaire </w:t>
      </w:r>
      <w:r w:rsidRPr="002B45F8">
        <w:rPr>
          <w:rFonts w:eastAsia="Times New Roman" w:cstheme="minorHAnsi"/>
          <w:sz w:val="24"/>
          <w:szCs w:val="24"/>
          <w:lang w:eastAsia="fr-FR"/>
        </w:rPr>
        <w:t>et centre de loisirs :     </w:t>
      </w:r>
      <w:r w:rsidRPr="00616DAE">
        <w:rPr>
          <w:rFonts w:eastAsia="Times New Roman" w:cstheme="minorHAnsi"/>
          <w:sz w:val="24"/>
          <w:szCs w:val="24"/>
          <w:lang w:eastAsia="fr-FR"/>
        </w:rPr>
        <w:t>     </w:t>
      </w:r>
      <w:r>
        <w:rPr>
          <w:rFonts w:eastAsia="Times New Roman" w:cstheme="minorHAnsi"/>
          <w:sz w:val="24"/>
          <w:szCs w:val="24"/>
          <w:lang w:eastAsia="fr-FR"/>
        </w:rPr>
        <w:t xml:space="preserve"> </w:t>
      </w:r>
    </w:p>
    <w:p w:rsidR="00FD7C6B" w:rsidRPr="002B45F8" w:rsidRDefault="00FD7C6B" w:rsidP="00FD7C6B">
      <w:pPr>
        <w:spacing w:before="100" w:beforeAutospacing="1" w:after="100" w:afterAutospacing="1" w:line="240" w:lineRule="auto"/>
        <w:contextualSpacing/>
        <w:jc w:val="both"/>
        <w:rPr>
          <w:rFonts w:eastAsia="Times New Roman" w:cstheme="minorHAnsi"/>
          <w:sz w:val="24"/>
          <w:szCs w:val="24"/>
          <w:lang w:eastAsia="fr-FR"/>
        </w:rPr>
      </w:pPr>
    </w:p>
    <w:p w:rsidR="00FD7C6B" w:rsidRDefault="00A74B39" w:rsidP="00FD7C6B">
      <w:pPr>
        <w:spacing w:before="100" w:beforeAutospacing="1" w:after="100" w:afterAutospacing="1" w:line="240" w:lineRule="auto"/>
        <w:contextualSpacing/>
        <w:jc w:val="both"/>
        <w:rPr>
          <w:rFonts w:eastAsia="Times New Roman" w:cstheme="minorHAnsi"/>
          <w:sz w:val="24"/>
          <w:szCs w:val="24"/>
          <w:lang w:eastAsia="fr-FR"/>
        </w:rPr>
      </w:pPr>
      <w:r>
        <w:rPr>
          <w:rFonts w:eastAsia="Times New Roman" w:cstheme="minorHAnsi"/>
          <w:sz w:val="24"/>
          <w:szCs w:val="24"/>
          <w:lang w:eastAsia="fr-FR"/>
        </w:rPr>
        <w:t>7h00 – 8h45</w:t>
      </w:r>
      <w:r w:rsidR="00FD7C6B" w:rsidRPr="002B45F8">
        <w:rPr>
          <w:rFonts w:eastAsia="Times New Roman" w:cstheme="minorHAnsi"/>
          <w:sz w:val="24"/>
          <w:szCs w:val="24"/>
          <w:lang w:eastAsia="fr-FR"/>
        </w:rPr>
        <w:t xml:space="preserve"> et 16h30 – 19h00 pour les jours d’école</w:t>
      </w:r>
    </w:p>
    <w:p w:rsidR="00FD7C6B" w:rsidRPr="006A332A" w:rsidRDefault="00FD7C6B" w:rsidP="00FD7C6B">
      <w:pPr>
        <w:spacing w:before="100" w:beforeAutospacing="1" w:after="100" w:afterAutospacing="1" w:line="240" w:lineRule="auto"/>
        <w:contextualSpacing/>
        <w:jc w:val="both"/>
        <w:rPr>
          <w:rFonts w:eastAsia="Times New Roman" w:cstheme="minorHAnsi"/>
          <w:sz w:val="10"/>
          <w:szCs w:val="10"/>
          <w:lang w:eastAsia="fr-FR"/>
        </w:rPr>
      </w:pPr>
    </w:p>
    <w:p w:rsidR="00FD7C6B" w:rsidRPr="002B45F8" w:rsidRDefault="00FD7C6B" w:rsidP="00FD7C6B">
      <w:pPr>
        <w:spacing w:before="100" w:beforeAutospacing="1" w:after="100" w:afterAutospacing="1" w:line="240" w:lineRule="auto"/>
        <w:contextualSpacing/>
        <w:jc w:val="both"/>
        <w:rPr>
          <w:rFonts w:eastAsia="Times New Roman" w:cstheme="minorHAnsi"/>
          <w:sz w:val="24"/>
          <w:szCs w:val="24"/>
          <w:lang w:eastAsia="fr-FR"/>
        </w:rPr>
      </w:pPr>
      <w:r w:rsidRPr="002B45F8">
        <w:rPr>
          <w:rFonts w:eastAsia="Times New Roman" w:cstheme="minorHAnsi"/>
          <w:sz w:val="24"/>
          <w:szCs w:val="24"/>
          <w:lang w:eastAsia="fr-FR"/>
        </w:rPr>
        <w:t xml:space="preserve">9h00 – 17h00 mercredi – petites vacances – vacances d’été (péricentre 7h - 9h et 17h - 19h) </w:t>
      </w:r>
    </w:p>
    <w:p w:rsidR="00FD7C6B" w:rsidRPr="002B45F8" w:rsidRDefault="00FD7C6B" w:rsidP="00FD7C6B">
      <w:pPr>
        <w:spacing w:beforeAutospacing="1" w:after="100" w:afterAutospacing="1" w:line="240" w:lineRule="auto"/>
        <w:contextualSpacing/>
        <w:rPr>
          <w:rFonts w:eastAsia="Times New Roman" w:cstheme="minorHAnsi"/>
          <w:sz w:val="24"/>
          <w:szCs w:val="24"/>
          <w:lang w:eastAsia="fr-FR"/>
        </w:rPr>
      </w:pPr>
    </w:p>
    <w:p w:rsidR="00FD7C6B" w:rsidRPr="002B45F8" w:rsidRDefault="00FD7C6B" w:rsidP="00FD7C6B">
      <w:pPr>
        <w:spacing w:after="0" w:line="240" w:lineRule="auto"/>
        <w:rPr>
          <w:rFonts w:ascii="Century Gothic" w:eastAsia="Times New Roman" w:hAnsi="Century Gothic" w:cs="Times New Roman"/>
          <w:b/>
          <w:color w:val="FF00FF"/>
          <w:sz w:val="20"/>
          <w:szCs w:val="20"/>
          <w:lang w:eastAsia="fr-FR"/>
        </w:rPr>
      </w:pPr>
      <w:r w:rsidRPr="002B45F8">
        <w:rPr>
          <w:rFonts w:ascii="Century Gothic" w:eastAsia="Times New Roman" w:hAnsi="Century Gothic" w:cs="Times New Roman"/>
          <w:sz w:val="16"/>
          <w:szCs w:val="16"/>
          <w:lang w:eastAsia="fr-FR"/>
        </w:rPr>
        <w:t> </w:t>
      </w:r>
    </w:p>
    <w:p w:rsidR="00FD7C6B" w:rsidRPr="002B45F8" w:rsidRDefault="00FD7C6B" w:rsidP="00FD7C6B">
      <w:pPr>
        <w:spacing w:after="0" w:line="240" w:lineRule="auto"/>
        <w:jc w:val="right"/>
        <w:rPr>
          <w:rFonts w:ascii="Century Gothic" w:eastAsia="Times New Roman" w:hAnsi="Century Gothic" w:cs="Times New Roman"/>
          <w:sz w:val="24"/>
          <w:szCs w:val="20"/>
          <w:lang w:eastAsia="fr-FR"/>
        </w:rPr>
      </w:pPr>
      <w:r w:rsidRPr="002B45F8">
        <w:rPr>
          <w:rFonts w:ascii="Century Gothic" w:eastAsia="Times New Roman" w:hAnsi="Century Gothic" w:cs="Times New Roman"/>
          <w:sz w:val="24"/>
          <w:szCs w:val="20"/>
          <w:lang w:eastAsia="fr-FR"/>
        </w:rPr>
        <w:t xml:space="preserve">«  BONNES VACANCES A TOUS » </w:t>
      </w:r>
    </w:p>
    <w:p w:rsidR="00FD7C6B" w:rsidRPr="002B45F8" w:rsidRDefault="00FD7C6B" w:rsidP="00FD7C6B">
      <w:pPr>
        <w:spacing w:after="0" w:line="240" w:lineRule="auto"/>
        <w:jc w:val="right"/>
        <w:rPr>
          <w:rFonts w:ascii="Century Gothic" w:eastAsia="Times New Roman" w:hAnsi="Century Gothic" w:cs="Times New Roman"/>
          <w:sz w:val="24"/>
          <w:szCs w:val="20"/>
          <w:lang w:eastAsia="fr-FR"/>
        </w:rPr>
      </w:pPr>
    </w:p>
    <w:p w:rsidR="00A06AF1" w:rsidRPr="003F7CEA" w:rsidRDefault="00FD7C6B" w:rsidP="003F7CEA">
      <w:pPr>
        <w:spacing w:after="0" w:line="240" w:lineRule="auto"/>
        <w:jc w:val="right"/>
        <w:rPr>
          <w:rFonts w:ascii="Century Gothic" w:eastAsia="Times New Roman" w:hAnsi="Century Gothic" w:cs="Times New Roman"/>
          <w:sz w:val="24"/>
          <w:szCs w:val="20"/>
          <w:lang w:eastAsia="fr-FR"/>
        </w:rPr>
      </w:pPr>
      <w:r>
        <w:rPr>
          <w:rFonts w:ascii="Century Gothic" w:eastAsia="Times New Roman" w:hAnsi="Century Gothic" w:cs="Times New Roman"/>
          <w:sz w:val="24"/>
          <w:szCs w:val="20"/>
          <w:lang w:eastAsia="fr-FR"/>
        </w:rPr>
        <w:t>L’équipe enseignante</w:t>
      </w:r>
    </w:p>
    <w:sectPr w:rsidR="00A06AF1" w:rsidRPr="003F7CEA" w:rsidSect="008B1FD4">
      <w:pgSz w:w="11907" w:h="16839" w:code="9"/>
      <w:pgMar w:top="426" w:right="424" w:bottom="284"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739E"/>
    <w:multiLevelType w:val="hybridMultilevel"/>
    <w:tmpl w:val="9724D32C"/>
    <w:lvl w:ilvl="0" w:tplc="040C000B">
      <w:start w:val="1"/>
      <w:numFmt w:val="bullet"/>
      <w:lvlText w:val=""/>
      <w:lvlJc w:val="left"/>
      <w:pPr>
        <w:tabs>
          <w:tab w:val="num" w:pos="928"/>
        </w:tabs>
        <w:ind w:left="928"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7E846F58"/>
    <w:multiLevelType w:val="hybridMultilevel"/>
    <w:tmpl w:val="505E8D58"/>
    <w:lvl w:ilvl="0" w:tplc="040C000B">
      <w:start w:val="1"/>
      <w:numFmt w:val="bullet"/>
      <w:lvlText w:val=""/>
      <w:lvlJc w:val="left"/>
      <w:pPr>
        <w:tabs>
          <w:tab w:val="num" w:pos="1080"/>
        </w:tabs>
        <w:ind w:left="1080" w:hanging="360"/>
      </w:pPr>
      <w:rPr>
        <w:rFonts w:ascii="Wingdings" w:hAnsi="Wingdings" w:hint="default"/>
      </w:rPr>
    </w:lvl>
    <w:lvl w:ilvl="1" w:tplc="3732EBE4">
      <w:numFmt w:val="bullet"/>
      <w:lvlText w:val="-"/>
      <w:lvlJc w:val="left"/>
      <w:pPr>
        <w:tabs>
          <w:tab w:val="num" w:pos="1800"/>
        </w:tabs>
        <w:ind w:left="1800" w:hanging="360"/>
      </w:pPr>
      <w:rPr>
        <w:rFonts w:ascii="Century Gothic" w:eastAsia="Times New Roman" w:hAnsi="Century Gothic" w:cs="Times New Roman" w:hint="default"/>
      </w:rPr>
    </w:lvl>
    <w:lvl w:ilvl="2" w:tplc="E69C8C40">
      <w:numFmt w:val="bullet"/>
      <w:lvlText w:val=""/>
      <w:lvlJc w:val="left"/>
      <w:pPr>
        <w:tabs>
          <w:tab w:val="num" w:pos="2520"/>
        </w:tabs>
        <w:ind w:left="2520" w:hanging="360"/>
      </w:pPr>
      <w:rPr>
        <w:rFonts w:ascii="Wingdings" w:eastAsia="Times New Roman" w:hAnsi="Wingdings" w:cs="Times New Roman"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F1"/>
    <w:rsid w:val="000351EB"/>
    <w:rsid w:val="000431E5"/>
    <w:rsid w:val="00087255"/>
    <w:rsid w:val="000A4BAF"/>
    <w:rsid w:val="000E098F"/>
    <w:rsid w:val="000E66A9"/>
    <w:rsid w:val="001A351F"/>
    <w:rsid w:val="002054B4"/>
    <w:rsid w:val="00207A60"/>
    <w:rsid w:val="00217B0A"/>
    <w:rsid w:val="00220237"/>
    <w:rsid w:val="0028732C"/>
    <w:rsid w:val="0029042E"/>
    <w:rsid w:val="00292355"/>
    <w:rsid w:val="002B774A"/>
    <w:rsid w:val="002C2BC4"/>
    <w:rsid w:val="002C445F"/>
    <w:rsid w:val="002D15C1"/>
    <w:rsid w:val="0031109C"/>
    <w:rsid w:val="00316838"/>
    <w:rsid w:val="00321818"/>
    <w:rsid w:val="003366DF"/>
    <w:rsid w:val="003727CE"/>
    <w:rsid w:val="003D016F"/>
    <w:rsid w:val="003D212B"/>
    <w:rsid w:val="003D5C85"/>
    <w:rsid w:val="003F1F69"/>
    <w:rsid w:val="003F6102"/>
    <w:rsid w:val="003F7CEA"/>
    <w:rsid w:val="00401B55"/>
    <w:rsid w:val="0040618C"/>
    <w:rsid w:val="00420CC5"/>
    <w:rsid w:val="00452B97"/>
    <w:rsid w:val="0046414C"/>
    <w:rsid w:val="00472219"/>
    <w:rsid w:val="00482D1D"/>
    <w:rsid w:val="00505398"/>
    <w:rsid w:val="0055092C"/>
    <w:rsid w:val="00576FE4"/>
    <w:rsid w:val="005A5856"/>
    <w:rsid w:val="005C4E19"/>
    <w:rsid w:val="005C7CF1"/>
    <w:rsid w:val="005E5D9E"/>
    <w:rsid w:val="00606430"/>
    <w:rsid w:val="0061063F"/>
    <w:rsid w:val="00611924"/>
    <w:rsid w:val="00616DAE"/>
    <w:rsid w:val="00634A2A"/>
    <w:rsid w:val="0063700C"/>
    <w:rsid w:val="00686926"/>
    <w:rsid w:val="006A332A"/>
    <w:rsid w:val="006F6F1B"/>
    <w:rsid w:val="00706880"/>
    <w:rsid w:val="00735D16"/>
    <w:rsid w:val="007962DA"/>
    <w:rsid w:val="007A28C0"/>
    <w:rsid w:val="007B2A12"/>
    <w:rsid w:val="007C2AEA"/>
    <w:rsid w:val="007F22D5"/>
    <w:rsid w:val="00826350"/>
    <w:rsid w:val="00873E79"/>
    <w:rsid w:val="008763E6"/>
    <w:rsid w:val="0088130D"/>
    <w:rsid w:val="008B1FD4"/>
    <w:rsid w:val="008B7DCA"/>
    <w:rsid w:val="008C6D78"/>
    <w:rsid w:val="008F049B"/>
    <w:rsid w:val="009231A1"/>
    <w:rsid w:val="00974061"/>
    <w:rsid w:val="009C21EE"/>
    <w:rsid w:val="009F4226"/>
    <w:rsid w:val="009F4A04"/>
    <w:rsid w:val="00A06AF1"/>
    <w:rsid w:val="00A74B39"/>
    <w:rsid w:val="00A85E51"/>
    <w:rsid w:val="00AA45A2"/>
    <w:rsid w:val="00AF0FA0"/>
    <w:rsid w:val="00AF621D"/>
    <w:rsid w:val="00B74334"/>
    <w:rsid w:val="00B76BE5"/>
    <w:rsid w:val="00BA7635"/>
    <w:rsid w:val="00C0260C"/>
    <w:rsid w:val="00C266BA"/>
    <w:rsid w:val="00C3732A"/>
    <w:rsid w:val="00C54EC1"/>
    <w:rsid w:val="00CE1FE0"/>
    <w:rsid w:val="00CF08C4"/>
    <w:rsid w:val="00CF5A29"/>
    <w:rsid w:val="00D40596"/>
    <w:rsid w:val="00D474F6"/>
    <w:rsid w:val="00D96787"/>
    <w:rsid w:val="00DD4011"/>
    <w:rsid w:val="00DE3E6F"/>
    <w:rsid w:val="00DE6E03"/>
    <w:rsid w:val="00E0371B"/>
    <w:rsid w:val="00E460C7"/>
    <w:rsid w:val="00E6152A"/>
    <w:rsid w:val="00E8269C"/>
    <w:rsid w:val="00EA1647"/>
    <w:rsid w:val="00ED1CF3"/>
    <w:rsid w:val="00EF3060"/>
    <w:rsid w:val="00F101F6"/>
    <w:rsid w:val="00F32FE1"/>
    <w:rsid w:val="00F45323"/>
    <w:rsid w:val="00F613CC"/>
    <w:rsid w:val="00F67FC3"/>
    <w:rsid w:val="00FB2F63"/>
    <w:rsid w:val="00FD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AF1"/>
    <w:rPr>
      <w:color w:val="0000FF" w:themeColor="hyperlink"/>
      <w:u w:val="single"/>
    </w:rPr>
  </w:style>
  <w:style w:type="paragraph" w:styleId="Textedebulles">
    <w:name w:val="Balloon Text"/>
    <w:basedOn w:val="Normal"/>
    <w:link w:val="TextedebullesCar"/>
    <w:uiPriority w:val="99"/>
    <w:semiHidden/>
    <w:unhideWhenUsed/>
    <w:rsid w:val="008B1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FD4"/>
    <w:rPr>
      <w:rFonts w:ascii="Tahoma" w:hAnsi="Tahoma" w:cs="Tahoma"/>
      <w:sz w:val="16"/>
      <w:szCs w:val="16"/>
    </w:rPr>
  </w:style>
  <w:style w:type="paragraph" w:styleId="NormalWeb">
    <w:name w:val="Normal (Web)"/>
    <w:basedOn w:val="Normal"/>
    <w:uiPriority w:val="99"/>
    <w:unhideWhenUsed/>
    <w:rsid w:val="00E460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6AF1"/>
    <w:rPr>
      <w:color w:val="0000FF" w:themeColor="hyperlink"/>
      <w:u w:val="single"/>
    </w:rPr>
  </w:style>
  <w:style w:type="paragraph" w:styleId="Textedebulles">
    <w:name w:val="Balloon Text"/>
    <w:basedOn w:val="Normal"/>
    <w:link w:val="TextedebullesCar"/>
    <w:uiPriority w:val="99"/>
    <w:semiHidden/>
    <w:unhideWhenUsed/>
    <w:rsid w:val="008B1F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FD4"/>
    <w:rPr>
      <w:rFonts w:ascii="Tahoma" w:hAnsi="Tahoma" w:cs="Tahoma"/>
      <w:sz w:val="16"/>
      <w:szCs w:val="16"/>
    </w:rPr>
  </w:style>
  <w:style w:type="paragraph" w:styleId="NormalWeb">
    <w:name w:val="Normal (Web)"/>
    <w:basedOn w:val="Normal"/>
    <w:uiPriority w:val="99"/>
    <w:unhideWhenUsed/>
    <w:rsid w:val="00E460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labernardiere.f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apelstjean8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ec.labernardiere@gmail.com" TargetMode="External"/><Relationship Id="rId5" Type="http://schemas.openxmlformats.org/officeDocument/2006/relationships/settings" Target="settings.xml"/><Relationship Id="rId15" Type="http://schemas.openxmlformats.org/officeDocument/2006/relationships/hyperlink" Target="mailto:copainsdlilou@labernardiere.fr"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mailto:bamboudchou@labernardi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028A-2DD6-4E5F-9007-E32052FA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1705</Words>
  <Characters>9383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51</cp:revision>
  <cp:lastPrinted>2018-07-10T13:33:00Z</cp:lastPrinted>
  <dcterms:created xsi:type="dcterms:W3CDTF">2017-06-27T10:14:00Z</dcterms:created>
  <dcterms:modified xsi:type="dcterms:W3CDTF">2018-10-15T12:30:00Z</dcterms:modified>
</cp:coreProperties>
</file>